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</w:pPr>
      <w:r w:rsidRPr="00451353">
        <w:t>UMOWA ………….</w:t>
      </w:r>
    </w:p>
    <w:p w14:paraId="00000002" w14:textId="77777777" w:rsidR="00D82C3E" w:rsidRPr="00451353" w:rsidRDefault="00D82C3E" w:rsidP="00DE7C00">
      <w:pPr>
        <w:tabs>
          <w:tab w:val="left" w:pos="7711"/>
        </w:tabs>
        <w:spacing w:line="276" w:lineRule="auto"/>
        <w:jc w:val="both"/>
      </w:pPr>
    </w:p>
    <w:p w14:paraId="00000003" w14:textId="56663343" w:rsidR="00D82C3E" w:rsidRPr="00451353" w:rsidRDefault="00A235A3" w:rsidP="00DE7C00">
      <w:pPr>
        <w:tabs>
          <w:tab w:val="left" w:pos="7711"/>
        </w:tabs>
        <w:spacing w:line="276" w:lineRule="auto"/>
        <w:jc w:val="both"/>
      </w:pPr>
      <w:r w:rsidRPr="00451353">
        <w:t>zawarta w dniu ……………</w:t>
      </w:r>
      <w:r w:rsidR="00847285" w:rsidRPr="00451353">
        <w:t xml:space="preserve"> 2026 roku w Dukli pomiędzy: </w:t>
      </w:r>
    </w:p>
    <w:p w14:paraId="00000004" w14:textId="77777777" w:rsidR="00D82C3E" w:rsidRPr="00451353" w:rsidRDefault="00D82C3E" w:rsidP="00DE7C00">
      <w:pPr>
        <w:tabs>
          <w:tab w:val="left" w:pos="7711"/>
        </w:tabs>
        <w:spacing w:line="276" w:lineRule="auto"/>
        <w:jc w:val="both"/>
      </w:pPr>
    </w:p>
    <w:p w14:paraId="00000005" w14:textId="77777777" w:rsidR="00D82C3E" w:rsidRPr="00451353" w:rsidRDefault="00847285" w:rsidP="00DE7C00">
      <w:pPr>
        <w:tabs>
          <w:tab w:val="left" w:pos="7711"/>
        </w:tabs>
        <w:spacing w:line="276" w:lineRule="auto"/>
        <w:jc w:val="both"/>
      </w:pPr>
      <w:r w:rsidRPr="00451353">
        <w:rPr>
          <w:b/>
          <w:bCs/>
        </w:rPr>
        <w:t>Gminą Dukla</w:t>
      </w:r>
      <w:r w:rsidRPr="00451353">
        <w:t xml:space="preserve">, Trakt Węgierski 11, 38-450 Dukla, </w:t>
      </w:r>
    </w:p>
    <w:p w14:paraId="00000006" w14:textId="3342AC5D" w:rsidR="00D82C3E" w:rsidRPr="00451353" w:rsidRDefault="00847285" w:rsidP="00DE7C00">
      <w:pPr>
        <w:tabs>
          <w:tab w:val="left" w:pos="7711"/>
        </w:tabs>
        <w:spacing w:line="276" w:lineRule="auto"/>
        <w:jc w:val="both"/>
        <w:rPr>
          <w:shd w:val="clear" w:color="auto" w:fill="FCFCFC"/>
        </w:rPr>
      </w:pPr>
      <w:r w:rsidRPr="00451353">
        <w:t>NIP: 684-23-64-450, REGON: 370440531</w:t>
      </w:r>
      <w:r w:rsidR="0049371D" w:rsidRPr="00451353">
        <w:t xml:space="preserve"> </w:t>
      </w:r>
    </w:p>
    <w:p w14:paraId="00000007" w14:textId="77777777" w:rsidR="00D82C3E" w:rsidRPr="00451353" w:rsidRDefault="00847285" w:rsidP="00DE7C00">
      <w:pPr>
        <w:tabs>
          <w:tab w:val="left" w:pos="7711"/>
        </w:tabs>
        <w:spacing w:line="276" w:lineRule="auto"/>
        <w:jc w:val="both"/>
      </w:pPr>
      <w:r w:rsidRPr="00451353">
        <w:t>reprezentowaną przez: Krystynę Andruch – Burmistrza Dukli,</w:t>
      </w:r>
    </w:p>
    <w:p w14:paraId="00000008" w14:textId="77777777" w:rsidR="00D82C3E" w:rsidRPr="00451353" w:rsidRDefault="00847285" w:rsidP="00DE7C00">
      <w:pPr>
        <w:tabs>
          <w:tab w:val="left" w:pos="7711"/>
        </w:tabs>
        <w:spacing w:line="276" w:lineRule="auto"/>
        <w:ind w:left="180" w:hanging="180"/>
        <w:jc w:val="both"/>
        <w:rPr>
          <w:b/>
          <w:bCs/>
        </w:rPr>
      </w:pPr>
      <w:r w:rsidRPr="00451353">
        <w:t>zwaną dalej</w:t>
      </w:r>
      <w:r w:rsidRPr="00451353">
        <w:rPr>
          <w:b/>
          <w:bCs/>
        </w:rPr>
        <w:t xml:space="preserve"> „ZAMAWIAJĄCYM”</w:t>
      </w:r>
    </w:p>
    <w:p w14:paraId="0000000A" w14:textId="77777777" w:rsidR="00D82C3E" w:rsidRPr="00451353" w:rsidRDefault="00847285" w:rsidP="00DE7C00">
      <w:pPr>
        <w:tabs>
          <w:tab w:val="left" w:pos="7711"/>
        </w:tabs>
        <w:spacing w:line="276" w:lineRule="auto"/>
        <w:jc w:val="both"/>
      </w:pPr>
      <w:r w:rsidRPr="00451353">
        <w:t xml:space="preserve">a </w:t>
      </w:r>
    </w:p>
    <w:p w14:paraId="0000000C" w14:textId="77777777" w:rsidR="00D82C3E" w:rsidRPr="00451353" w:rsidRDefault="00847285" w:rsidP="00DE7C00">
      <w:pPr>
        <w:spacing w:line="276" w:lineRule="auto"/>
        <w:jc w:val="both"/>
      </w:pPr>
      <w:r w:rsidRPr="00451353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000000E" w14:textId="3889AE21" w:rsidR="00D82C3E" w:rsidRPr="00451353" w:rsidRDefault="00847285" w:rsidP="00DE7C00">
      <w:pPr>
        <w:tabs>
          <w:tab w:val="left" w:pos="7711"/>
        </w:tabs>
        <w:spacing w:line="276" w:lineRule="auto"/>
        <w:jc w:val="both"/>
        <w:rPr>
          <w:b/>
          <w:bCs/>
        </w:rPr>
      </w:pPr>
      <w:r w:rsidRPr="00451353">
        <w:t>zwanym dalej</w:t>
      </w:r>
      <w:r w:rsidR="0049371D" w:rsidRPr="00451353">
        <w:t xml:space="preserve"> </w:t>
      </w:r>
      <w:r w:rsidRPr="00451353">
        <w:rPr>
          <w:b/>
          <w:bCs/>
        </w:rPr>
        <w:t>„WYKONAWCĄ”</w:t>
      </w:r>
    </w:p>
    <w:p w14:paraId="22B3DAD2" w14:textId="77777777" w:rsidR="0049371D" w:rsidRPr="00451353" w:rsidRDefault="0049371D" w:rsidP="00DE7C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bookmarkStart w:id="0" w:name="_1tm86edqarww" w:colFirst="0" w:colLast="0"/>
      <w:bookmarkEnd w:id="0"/>
    </w:p>
    <w:p w14:paraId="2F762666" w14:textId="17BA0076" w:rsidR="00CC6340" w:rsidRPr="00451353" w:rsidRDefault="00847285" w:rsidP="00DE7C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/>
          <w:bCs/>
          <w:sz w:val="20"/>
          <w:szCs w:val="20"/>
          <w:lang w:val="pl-PL"/>
        </w:rPr>
      </w:pPr>
      <w:r w:rsidRPr="00451353">
        <w:rPr>
          <w:sz w:val="20"/>
          <w:szCs w:val="20"/>
        </w:rPr>
        <w:t xml:space="preserve">W wyniku rozstrzygniętego postępowania o udzielenie zamówienia publicznego (sygnatura: </w:t>
      </w:r>
      <w:r w:rsidR="009E7290" w:rsidRPr="00451353">
        <w:rPr>
          <w:sz w:val="20"/>
          <w:szCs w:val="20"/>
        </w:rPr>
        <w:t>I.271.</w:t>
      </w:r>
      <w:r w:rsidR="00747BBA" w:rsidRPr="00451353">
        <w:rPr>
          <w:sz w:val="20"/>
          <w:szCs w:val="20"/>
        </w:rPr>
        <w:t>3</w:t>
      </w:r>
      <w:r w:rsidR="009E7290" w:rsidRPr="00451353">
        <w:rPr>
          <w:sz w:val="20"/>
          <w:szCs w:val="20"/>
        </w:rPr>
        <w:t>.2026</w:t>
      </w:r>
      <w:r w:rsidRPr="00451353">
        <w:rPr>
          <w:sz w:val="20"/>
          <w:szCs w:val="20"/>
        </w:rPr>
        <w:t>), przeprowadzonego w trybie podstawowym, na podstawie art. 275 pkt 1 ustawy z dnia 11 września 2019 roku - Prawo zamówień publicznych (Dz. U. z 2024 r., poz. 13</w:t>
      </w:r>
      <w:r w:rsidR="005F762A" w:rsidRPr="00451353">
        <w:rPr>
          <w:sz w:val="20"/>
          <w:szCs w:val="20"/>
        </w:rPr>
        <w:t>20 ze zmianami</w:t>
      </w:r>
      <w:r w:rsidRPr="00451353">
        <w:rPr>
          <w:sz w:val="20"/>
          <w:szCs w:val="20"/>
        </w:rPr>
        <w:t>), zwaną dalej „ustawą Pzp”, została zawarta umowa na realizację zamówienia pod nazwą:</w:t>
      </w:r>
      <w:r w:rsidRPr="00451353">
        <w:rPr>
          <w:sz w:val="20"/>
          <w:szCs w:val="20"/>
          <w:highlight w:val="white"/>
        </w:rPr>
        <w:t xml:space="preserve"> </w:t>
      </w:r>
      <w:bookmarkStart w:id="1" w:name="_Hlk220053532"/>
      <w:r w:rsidR="00CC6340" w:rsidRPr="00451353">
        <w:rPr>
          <w:sz w:val="20"/>
          <w:szCs w:val="20"/>
        </w:rPr>
        <w:t>„</w:t>
      </w:r>
      <w:r w:rsidR="00AD3DBE" w:rsidRPr="00451353">
        <w:rPr>
          <w:sz w:val="20"/>
          <w:szCs w:val="20"/>
        </w:rPr>
        <w:t>Za</w:t>
      </w:r>
      <w:r w:rsidR="00CC6340" w:rsidRPr="00451353">
        <w:rPr>
          <w:sz w:val="20"/>
          <w:szCs w:val="20"/>
          <w:lang w:val="pl-PL"/>
        </w:rPr>
        <w:t>gospodarowanie odpadów niebezpiecznych (opakowania zawierające pozostałości substancji niebezpiecznych lub nimi zanieczyszczone, leki) zebranych w</w:t>
      </w:r>
      <w:r w:rsidR="00784B9E" w:rsidRPr="00451353">
        <w:rPr>
          <w:sz w:val="20"/>
          <w:szCs w:val="20"/>
          <w:lang w:val="pl-PL"/>
        </w:rPr>
        <w:t> </w:t>
      </w:r>
      <w:r w:rsidR="00CC6340" w:rsidRPr="00451353">
        <w:rPr>
          <w:sz w:val="20"/>
          <w:szCs w:val="20"/>
          <w:lang w:val="pl-PL"/>
        </w:rPr>
        <w:t>Gminnym Punkcie Selektywnej Zbiórki Odpadów Komunalnych w Dukli”</w:t>
      </w:r>
      <w:r w:rsidR="005F762A" w:rsidRPr="00451353">
        <w:rPr>
          <w:sz w:val="20"/>
          <w:szCs w:val="20"/>
          <w:lang w:val="pl-PL"/>
        </w:rPr>
        <w:t>.</w:t>
      </w:r>
      <w:r w:rsidR="00CC6340" w:rsidRPr="00451353">
        <w:rPr>
          <w:b/>
          <w:bCs/>
          <w:sz w:val="20"/>
          <w:szCs w:val="20"/>
          <w:lang w:val="pl-PL"/>
        </w:rPr>
        <w:t xml:space="preserve"> </w:t>
      </w:r>
      <w:bookmarkEnd w:id="1"/>
    </w:p>
    <w:p w14:paraId="00000011" w14:textId="62ABF011" w:rsidR="00D82C3E" w:rsidRPr="00451353" w:rsidRDefault="00D82C3E" w:rsidP="00DE7C00">
      <w:pPr>
        <w:tabs>
          <w:tab w:val="left" w:pos="7711"/>
        </w:tabs>
        <w:spacing w:line="276" w:lineRule="auto"/>
        <w:jc w:val="both"/>
        <w:rPr>
          <w:lang w:val="pl-PL"/>
        </w:rPr>
      </w:pPr>
    </w:p>
    <w:p w14:paraId="00000012" w14:textId="77777777" w:rsidR="00D82C3E" w:rsidRPr="00451353" w:rsidRDefault="00847285" w:rsidP="00DE7C00">
      <w:pPr>
        <w:spacing w:line="276" w:lineRule="auto"/>
        <w:jc w:val="center"/>
        <w:rPr>
          <w:b/>
          <w:bCs/>
        </w:rPr>
      </w:pPr>
      <w:r w:rsidRPr="00451353">
        <w:rPr>
          <w:b/>
          <w:bCs/>
        </w:rPr>
        <w:t>§ 1</w:t>
      </w:r>
    </w:p>
    <w:p w14:paraId="00000017" w14:textId="5E297346" w:rsidR="00D82C3E" w:rsidRPr="00451353" w:rsidRDefault="00847285" w:rsidP="00DE7C00">
      <w:pPr>
        <w:pStyle w:val="Akapitzlist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iCs/>
        </w:rPr>
      </w:pPr>
      <w:r w:rsidRPr="00451353">
        <w:rPr>
          <w:iCs/>
        </w:rPr>
        <w:t>Zamawiający zleca usługę zagospodarowania następujących frakcji odpadów:</w:t>
      </w:r>
    </w:p>
    <w:p w14:paraId="00000018" w14:textId="0234E9FF" w:rsidR="00D82C3E" w:rsidRPr="00451353" w:rsidRDefault="00847285" w:rsidP="00DE7C0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iCs/>
        </w:rPr>
      </w:pPr>
      <w:r w:rsidRPr="00451353">
        <w:rPr>
          <w:iCs/>
        </w:rPr>
        <w:t xml:space="preserve">Zadanie nr </w:t>
      </w:r>
      <w:r w:rsidR="00B527FC" w:rsidRPr="00451353">
        <w:rPr>
          <w:iCs/>
        </w:rPr>
        <w:t>1</w:t>
      </w:r>
      <w:r w:rsidRPr="00451353">
        <w:rPr>
          <w:iCs/>
        </w:rPr>
        <w:t xml:space="preserve"> – zagospodarowanie opakowań zawierające pozostałości substancji niebezpiecznych lub nimi zanieczyszczonych (15 01 10*)</w:t>
      </w:r>
    </w:p>
    <w:p w14:paraId="00000019" w14:textId="301B0358" w:rsidR="00D82C3E" w:rsidRPr="00451353" w:rsidRDefault="00847285" w:rsidP="00DE7C0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iCs/>
        </w:rPr>
      </w:pPr>
      <w:r w:rsidRPr="00451353">
        <w:rPr>
          <w:iCs/>
        </w:rPr>
        <w:t xml:space="preserve">Zadanie nr </w:t>
      </w:r>
      <w:r w:rsidR="00B527FC" w:rsidRPr="00451353">
        <w:rPr>
          <w:iCs/>
        </w:rPr>
        <w:t>2</w:t>
      </w:r>
      <w:r w:rsidRPr="00451353">
        <w:rPr>
          <w:iCs/>
        </w:rPr>
        <w:t xml:space="preserve"> </w:t>
      </w:r>
      <w:r w:rsidR="006032C7" w:rsidRPr="00451353">
        <w:rPr>
          <w:iCs/>
        </w:rPr>
        <w:t xml:space="preserve">- </w:t>
      </w:r>
      <w:r w:rsidRPr="00451353">
        <w:rPr>
          <w:iCs/>
        </w:rPr>
        <w:t xml:space="preserve">zagospodarowanie (unieszkodliwianie) odpadów – leki </w:t>
      </w:r>
      <w:r w:rsidR="000122D8" w:rsidRPr="00451353">
        <w:rPr>
          <w:iCs/>
        </w:rPr>
        <w:t xml:space="preserve">cytotoksyczne </w:t>
      </w:r>
      <w:r w:rsidR="00C63DCE" w:rsidRPr="00451353">
        <w:rPr>
          <w:iCs/>
        </w:rPr>
        <w:br/>
      </w:r>
      <w:r w:rsidR="000122D8" w:rsidRPr="00451353">
        <w:rPr>
          <w:iCs/>
        </w:rPr>
        <w:t xml:space="preserve">i cytostatyczne </w:t>
      </w:r>
      <w:r w:rsidRPr="00451353">
        <w:rPr>
          <w:iCs/>
        </w:rPr>
        <w:t xml:space="preserve">i leki inne </w:t>
      </w:r>
      <w:r w:rsidR="000122D8" w:rsidRPr="00451353">
        <w:rPr>
          <w:iCs/>
        </w:rPr>
        <w:t>niż wymienione w 20 01 31</w:t>
      </w:r>
      <w:r w:rsidRPr="00451353">
        <w:rPr>
          <w:iCs/>
        </w:rPr>
        <w:t xml:space="preserve"> (20 01 31*, 20 01 32) </w:t>
      </w:r>
    </w:p>
    <w:p w14:paraId="336AAFCC" w14:textId="77777777" w:rsidR="00B527FC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</w:pPr>
      <w:r w:rsidRPr="00451353">
        <w:t>pochodzących z Gminnego Punktu Selektywnej Zbiórki Odpadów Komunalnych w Dukli</w:t>
      </w:r>
      <w:r w:rsidR="00FA460E" w:rsidRPr="00451353">
        <w:t xml:space="preserve"> przy ulicy Bernardyńskiej</w:t>
      </w:r>
      <w:r w:rsidRPr="00451353">
        <w:t>.</w:t>
      </w:r>
    </w:p>
    <w:p w14:paraId="18AA19C6" w14:textId="77777777" w:rsidR="00B527FC" w:rsidRPr="00451353" w:rsidRDefault="00847285" w:rsidP="00DE7C00">
      <w:pPr>
        <w:pStyle w:val="Akapitzlist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 zobowiązuje się wykonywać przedmiot umowy, zgodnie z obowiązującymi przepisami prawa, w szczególności ustawy - Prawo Ochrony Środowiska oraz przepisami sanitarnymi.</w:t>
      </w:r>
    </w:p>
    <w:p w14:paraId="0000001E" w14:textId="123865E7" w:rsidR="00D82C3E" w:rsidRPr="00451353" w:rsidRDefault="00847285" w:rsidP="00DE7C00">
      <w:pPr>
        <w:pStyle w:val="Akapitzlist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Szacowana łączna ilość odpadów w ciągu obowiązywania umowy:</w:t>
      </w:r>
    </w:p>
    <w:p w14:paraId="00000022" w14:textId="5F410D0F" w:rsidR="00D82C3E" w:rsidRPr="00451353" w:rsidRDefault="00847285" w:rsidP="00DE7C00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Zadanie </w:t>
      </w:r>
      <w:r w:rsidR="00B527FC" w:rsidRPr="00451353">
        <w:t>1</w:t>
      </w:r>
      <w:r w:rsidRPr="00451353">
        <w:t xml:space="preserve"> - opakowania zawierające pozostałości substancji niebezpiecznych lub nimi zanieczyszczone 15 01 10*</w:t>
      </w:r>
      <w:r w:rsidR="0049371D" w:rsidRPr="00451353">
        <w:t xml:space="preserve"> </w:t>
      </w:r>
      <w:r w:rsidRPr="00451353">
        <w:t>– 8 Mg.</w:t>
      </w:r>
    </w:p>
    <w:p w14:paraId="4555B16D" w14:textId="77777777" w:rsidR="00A92D1D" w:rsidRPr="00451353" w:rsidRDefault="00847285" w:rsidP="00DE7C00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Zadanie </w:t>
      </w:r>
      <w:r w:rsidR="00B527FC" w:rsidRPr="00451353">
        <w:t>2</w:t>
      </w:r>
      <w:r w:rsidRPr="00451353">
        <w:t xml:space="preserve"> - </w:t>
      </w:r>
      <w:r w:rsidR="00E66E25" w:rsidRPr="00451353">
        <w:t xml:space="preserve">zagospodarowanie (unieszkodliwianie) odpadów – leki cytotoksyczne </w:t>
      </w:r>
      <w:r w:rsidR="00E66E25" w:rsidRPr="00451353">
        <w:br/>
        <w:t>i cytostatyczne i leki inne niż wymienione w 20 01 31</w:t>
      </w:r>
      <w:r w:rsidR="00E66E25" w:rsidRPr="00451353">
        <w:rPr>
          <w:i/>
          <w:iCs/>
        </w:rPr>
        <w:t xml:space="preserve"> </w:t>
      </w:r>
      <w:r w:rsidRPr="00451353">
        <w:t>(20 01 31*, 20 01 32) – 0,2 Mg.</w:t>
      </w:r>
    </w:p>
    <w:p w14:paraId="5B3E63FE" w14:textId="3AF602C5" w:rsidR="00A92D1D" w:rsidRPr="00451353" w:rsidRDefault="00847285" w:rsidP="00DE7C00">
      <w:pPr>
        <w:pStyle w:val="Akapitzlist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Terminy</w:t>
      </w:r>
      <w:r w:rsidR="00A92D1D" w:rsidRPr="00451353">
        <w:t xml:space="preserve"> transportu odpadów przez Zamawiającego </w:t>
      </w:r>
      <w:r w:rsidR="00451353" w:rsidRPr="00451353">
        <w:t>i zagospodarowania</w:t>
      </w:r>
      <w:r w:rsidR="00A92D1D" w:rsidRPr="00451353">
        <w:t xml:space="preserve"> </w:t>
      </w:r>
      <w:r w:rsidRPr="00451353">
        <w:t>odpadów w czasie trwania umowy będą zależały od zgłoszenia Zamawiającego.</w:t>
      </w:r>
    </w:p>
    <w:p w14:paraId="475D53A5" w14:textId="04197D5D" w:rsidR="00A92D1D" w:rsidRPr="00451353" w:rsidRDefault="00847285" w:rsidP="00DE7C00">
      <w:pPr>
        <w:pStyle w:val="Akapitzlist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Wykonawca zobowiązuje się do </w:t>
      </w:r>
      <w:r w:rsidR="00A92D1D" w:rsidRPr="00451353">
        <w:t>zagospodarowania</w:t>
      </w:r>
      <w:r w:rsidRPr="00451353">
        <w:t xml:space="preserve"> odpadów w terminie do</w:t>
      </w:r>
      <w:r w:rsidR="00451353" w:rsidRPr="00451353">
        <w:t xml:space="preserve"> …</w:t>
      </w:r>
      <w:r w:rsidR="005F762A" w:rsidRPr="00451353">
        <w:t>. dni od z</w:t>
      </w:r>
      <w:r w:rsidRPr="00451353">
        <w:t>głoszenia Zamawiającego.</w:t>
      </w:r>
    </w:p>
    <w:p w14:paraId="77784AB7" w14:textId="77777777" w:rsidR="00A92D1D" w:rsidRPr="00451353" w:rsidRDefault="00847285" w:rsidP="00DE7C00">
      <w:pPr>
        <w:pStyle w:val="Akapitzlist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Przedmiot umowy został szczegółowo określony w Specyfikacji Warunków Zamówienia (SWZ), które są częścią niniejszej umowy.</w:t>
      </w:r>
    </w:p>
    <w:p w14:paraId="00000028" w14:textId="7144CCF8" w:rsidR="00D82C3E" w:rsidRPr="00451353" w:rsidRDefault="00847285" w:rsidP="00DE7C00">
      <w:pPr>
        <w:pStyle w:val="Akapitzlist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Wynagrodzenie </w:t>
      </w:r>
      <w:r w:rsidR="0049371D" w:rsidRPr="00451353">
        <w:t>Wykonawcy,</w:t>
      </w:r>
      <w:r w:rsidRPr="00451353">
        <w:t xml:space="preserve"> o którym mowa w § 5 ust. 2 obejmuje wszystkie koszty związane z realizacją umowy, w tym ryzyko Wykonawcy z tytułu oszacowania wszelkich kosztów związanych z realizacją przedmiotu umowy, a także oddziaływania innych czynników mających lub mogących mieć wpływ na te koszty. </w:t>
      </w:r>
    </w:p>
    <w:p w14:paraId="0000002A" w14:textId="77777777" w:rsidR="00D82C3E" w:rsidRPr="00451353" w:rsidRDefault="00D82C3E" w:rsidP="00DE7C00">
      <w:pPr>
        <w:spacing w:line="276" w:lineRule="auto"/>
        <w:jc w:val="both"/>
      </w:pPr>
    </w:p>
    <w:p w14:paraId="0000002B" w14:textId="77777777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b/>
          <w:bCs/>
        </w:rPr>
      </w:pPr>
      <w:r w:rsidRPr="00451353">
        <w:rPr>
          <w:b/>
          <w:bCs/>
        </w:rPr>
        <w:lastRenderedPageBreak/>
        <w:t>§ 2</w:t>
      </w:r>
    </w:p>
    <w:p w14:paraId="0000002C" w14:textId="39031067" w:rsidR="00D82C3E" w:rsidRPr="00451353" w:rsidRDefault="00847285" w:rsidP="00DE7C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57" w:hanging="357"/>
        <w:jc w:val="both"/>
      </w:pPr>
      <w:r w:rsidRPr="00451353">
        <w:t xml:space="preserve">Zamawiający zastrzega sobie prawo oddania </w:t>
      </w:r>
      <w:r w:rsidR="009A1E3D" w:rsidRPr="00451353">
        <w:t>mniejszej</w:t>
      </w:r>
      <w:r w:rsidRPr="00451353">
        <w:t xml:space="preserve"> ilości odpadów niż podane </w:t>
      </w:r>
      <w:r w:rsidR="007813DF" w:rsidRPr="00451353">
        <w:br/>
      </w:r>
      <w:r w:rsidRPr="00451353">
        <w:t xml:space="preserve">w umowie (§ 1 ust. </w:t>
      </w:r>
      <w:r w:rsidR="00A92D1D" w:rsidRPr="00451353">
        <w:t>3</w:t>
      </w:r>
      <w:r w:rsidRPr="00451353">
        <w:t>). Z tego tytułu Wykonawcy nie przysługują żadne roszczenia.</w:t>
      </w:r>
    </w:p>
    <w:p w14:paraId="0000002E" w14:textId="77777777" w:rsidR="00D82C3E" w:rsidRPr="00451353" w:rsidRDefault="00847285" w:rsidP="00DE7C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Wykonawca zobowiązany jest do przestrzegania poufności co do informacji uzyskanych </w:t>
      </w:r>
      <w:r w:rsidRPr="00451353">
        <w:br/>
        <w:t>w związku z realizacją umowy, w szczególności do przestrzegania przepisów dotyczących ochrony danych osobowych.</w:t>
      </w:r>
    </w:p>
    <w:p w14:paraId="7F78C168" w14:textId="77777777" w:rsidR="004629F2" w:rsidRPr="00451353" w:rsidRDefault="004629F2" w:rsidP="00DE7C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Wykonawca ponosi całkowitą odpowiedzialność za prawidłowe zagospodarowanie odpadów przekazanych mu przez Zamawiającego, zgodnie z obowiązującymi przepisami prawa w tym zakresie. Odpowiedzialność Wykonawcy obejmuje w szczególności procesy przetwarzania, odzysku lub unieszkodliwiania odpadów oraz prowadzenie wymaganej dokumentacji w zakresie zagospodarowania odpadów. </w:t>
      </w:r>
    </w:p>
    <w:p w14:paraId="00000030" w14:textId="158DE437" w:rsidR="00D82C3E" w:rsidRPr="00451353" w:rsidRDefault="00847285" w:rsidP="00DE7C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Wykonawca oświadcza, że spełnia wszystkie wymogi formalne i prawne, związane </w:t>
      </w:r>
      <w:r w:rsidRPr="00451353">
        <w:br/>
        <w:t>z przedmiotem umowy.</w:t>
      </w:r>
    </w:p>
    <w:p w14:paraId="00000031" w14:textId="548A5910" w:rsidR="00D82C3E" w:rsidRPr="00451353" w:rsidRDefault="00847285" w:rsidP="00DE7C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 celu umożliwienia sporządzenia przez Zamawiającego rocznego sprawozdania </w:t>
      </w:r>
      <w:r w:rsidRPr="00451353">
        <w:br/>
        <w:t xml:space="preserve">z realizacji zadań z zakresu gospodarowania odpadami komunalnymi, o którym mowa </w:t>
      </w:r>
      <w:r w:rsidRPr="00451353">
        <w:br/>
        <w:t>w art. 9q ustawy</w:t>
      </w:r>
      <w:r w:rsidR="005F762A" w:rsidRPr="00451353">
        <w:t xml:space="preserve"> z dnia 13 września 1996 roku</w:t>
      </w:r>
      <w:r w:rsidRPr="00451353">
        <w:t xml:space="preserve"> o utrzymywaniu czystości i porządku </w:t>
      </w:r>
      <w:r w:rsidR="007813DF" w:rsidRPr="00451353">
        <w:br/>
      </w:r>
      <w:r w:rsidRPr="00451353">
        <w:t>w gmina</w:t>
      </w:r>
      <w:r w:rsidR="005F762A" w:rsidRPr="00451353">
        <w:t>ch, Wykonawca zobowiązany jest</w:t>
      </w:r>
      <w:r w:rsidRPr="00451353">
        <w:t xml:space="preserve"> na koniec obowiązywania umowy przekazać Zamawiającemu niezbędne informacje umożliwiające sporządzenie </w:t>
      </w:r>
      <w:r w:rsidR="005F762A" w:rsidRPr="00451353">
        <w:t xml:space="preserve">takiego </w:t>
      </w:r>
      <w:r w:rsidRPr="00451353">
        <w:t>sprawozdania.</w:t>
      </w:r>
    </w:p>
    <w:p w14:paraId="00000033" w14:textId="67DC78C6" w:rsidR="00D82C3E" w:rsidRPr="00451353" w:rsidRDefault="00847285" w:rsidP="00DE7C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 ponosi odpowiedzialność cywilną za szkody spowodowane w majątku Zamawiającego lub osób trzecich oraz następstw nieszczęśliwych wypadków dotyczących osób trzecich, a powstałych w związku z prowadzonym świadczeniem usług objętym przedmiotem zamówienia, w tym także ruchem pojazdów mechanicznych, na kwotę nie mniejszą niż wynagrodzenie niniejszej umowy określone w § 5 ust. 2.</w:t>
      </w:r>
    </w:p>
    <w:p w14:paraId="32FA86C2" w14:textId="77777777" w:rsidR="00451353" w:rsidRPr="00451353" w:rsidRDefault="00451353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b/>
          <w:bCs/>
        </w:rPr>
      </w:pPr>
    </w:p>
    <w:p w14:paraId="00000034" w14:textId="60EB03B8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b/>
          <w:bCs/>
        </w:rPr>
      </w:pPr>
      <w:r w:rsidRPr="00451353">
        <w:rPr>
          <w:b/>
          <w:bCs/>
        </w:rPr>
        <w:t>§ 3</w:t>
      </w:r>
    </w:p>
    <w:p w14:paraId="00000035" w14:textId="216BC28B" w:rsidR="00D82C3E" w:rsidRPr="00451353" w:rsidRDefault="00847285" w:rsidP="00DE7C00">
      <w:pPr>
        <w:pStyle w:val="Nagwek3"/>
        <w:spacing w:before="0" w:after="0" w:line="276" w:lineRule="auto"/>
        <w:jc w:val="both"/>
        <w:rPr>
          <w:b/>
          <w:bCs/>
          <w:color w:val="auto"/>
          <w:sz w:val="24"/>
          <w:szCs w:val="24"/>
        </w:rPr>
      </w:pPr>
      <w:r w:rsidRPr="00451353">
        <w:rPr>
          <w:color w:val="auto"/>
          <w:sz w:val="24"/>
          <w:szCs w:val="24"/>
        </w:rPr>
        <w:t xml:space="preserve">Umowa </w:t>
      </w:r>
      <w:r w:rsidR="00FA460E" w:rsidRPr="00451353">
        <w:rPr>
          <w:color w:val="auto"/>
          <w:sz w:val="24"/>
          <w:szCs w:val="24"/>
        </w:rPr>
        <w:t>będzie wykonywana przez czas określony,</w:t>
      </w:r>
      <w:r w:rsidR="005F762A" w:rsidRPr="00451353">
        <w:rPr>
          <w:color w:val="auto"/>
          <w:sz w:val="24"/>
          <w:szCs w:val="24"/>
        </w:rPr>
        <w:t xml:space="preserve"> od dnia jej zawarcia </w:t>
      </w:r>
      <w:r w:rsidRPr="00451353">
        <w:rPr>
          <w:color w:val="auto"/>
          <w:sz w:val="24"/>
          <w:szCs w:val="24"/>
        </w:rPr>
        <w:t>do 31 grudnia 2026 roku.</w:t>
      </w:r>
    </w:p>
    <w:p w14:paraId="00000037" w14:textId="77777777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b/>
          <w:bCs/>
        </w:rPr>
      </w:pPr>
      <w:r w:rsidRPr="00451353">
        <w:rPr>
          <w:b/>
          <w:bCs/>
        </w:rPr>
        <w:t>§ 4</w:t>
      </w:r>
    </w:p>
    <w:p w14:paraId="00000041" w14:textId="7184C045" w:rsidR="00D82C3E" w:rsidRPr="00451353" w:rsidRDefault="00E67F0D" w:rsidP="00DE7C0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jc w:val="both"/>
      </w:pPr>
      <w:r w:rsidRPr="00451353">
        <w:t>Zamawiający</w:t>
      </w:r>
      <w:r w:rsidR="00847285" w:rsidRPr="00451353">
        <w:t xml:space="preserve"> opakowania zawierające pozostałości substancji niebezpiecznych lub nimi zanieczyszczone odebrane z Gminnego Punktu Selektywnej</w:t>
      </w:r>
      <w:r w:rsidR="0049371D" w:rsidRPr="00451353">
        <w:t xml:space="preserve"> </w:t>
      </w:r>
      <w:r w:rsidR="00847285" w:rsidRPr="00451353">
        <w:t>Zbiórki Odpadów przekaże do:</w:t>
      </w:r>
    </w:p>
    <w:p w14:paraId="00000042" w14:textId="77777777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720" w:hanging="436"/>
        <w:jc w:val="both"/>
      </w:pPr>
      <w:r w:rsidRPr="00451353">
        <w:t>1) ………………………………………………………………………………………..</w:t>
      </w:r>
    </w:p>
    <w:p w14:paraId="00000043" w14:textId="77777777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720" w:hanging="436"/>
        <w:jc w:val="both"/>
      </w:pPr>
      <w:r w:rsidRPr="00451353">
        <w:t>2) ………………………………………………………………………………………..</w:t>
      </w:r>
    </w:p>
    <w:p w14:paraId="00000044" w14:textId="37C8483E" w:rsidR="00D82C3E" w:rsidRPr="00451353" w:rsidRDefault="00E67F0D" w:rsidP="00DE7C0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jc w:val="both"/>
      </w:pPr>
      <w:r w:rsidRPr="00451353">
        <w:t>Zamawiający</w:t>
      </w:r>
      <w:r w:rsidR="00847285" w:rsidRPr="00451353">
        <w:t xml:space="preserve"> </w:t>
      </w:r>
      <w:r w:rsidR="00C63DCE" w:rsidRPr="00451353">
        <w:t>leki cytotoksyczne i cytostatyczne i leki inne niż wymienione w 20 01 31 (20 01 31*, 20 01 32)</w:t>
      </w:r>
      <w:r w:rsidR="00C63DCE" w:rsidRPr="00451353">
        <w:rPr>
          <w:i/>
          <w:iCs/>
        </w:rPr>
        <w:t xml:space="preserve"> </w:t>
      </w:r>
      <w:r w:rsidR="00847285" w:rsidRPr="00451353">
        <w:t>odebrane z Gminnego Punktu Selektywnej</w:t>
      </w:r>
      <w:r w:rsidR="0049371D" w:rsidRPr="00451353">
        <w:t xml:space="preserve"> </w:t>
      </w:r>
      <w:r w:rsidR="00847285" w:rsidRPr="00451353">
        <w:t>Zbiórki Odpadów przekaże do:</w:t>
      </w:r>
    </w:p>
    <w:p w14:paraId="00000045" w14:textId="77777777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/>
        <w:jc w:val="both"/>
      </w:pPr>
      <w:r w:rsidRPr="00451353">
        <w:t>1) ………………………………………………………………………………………..</w:t>
      </w:r>
    </w:p>
    <w:p w14:paraId="00000047" w14:textId="115B095F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/>
        <w:jc w:val="both"/>
      </w:pPr>
      <w:r w:rsidRPr="00451353">
        <w:t>2) ………………………………………………………………………………………..</w:t>
      </w:r>
    </w:p>
    <w:p w14:paraId="42CD172E" w14:textId="0841E501" w:rsidR="00E67F0D" w:rsidRPr="00451353" w:rsidRDefault="00E67F0D" w:rsidP="00DE7C0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Przyjęcie odpadów przez Wykonawcę będzie każdorazowo dokumentowane oraz rejestrowane na legalizowanej wadze. Potwierdzenie przyjęcia odpadów nastąpi na dokumencie zawierającym w szczególności datę dostarczenia odpadów, ich rodzaj, kod </w:t>
      </w:r>
      <w:r w:rsidRPr="00451353">
        <w:br/>
        <w:t>i masę, a także numer rejestracyjny pojazdu dostarczającego odpady oraz dane identyfikacyjne przewoźnika wskazanego przez Zamawiającego.</w:t>
      </w:r>
    </w:p>
    <w:p w14:paraId="0000004A" w14:textId="6B251274" w:rsidR="00D82C3E" w:rsidRPr="00451353" w:rsidRDefault="00E67F0D" w:rsidP="00DE7C0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Rozliczenie za wykonanie usługi zagospodarowania odpadów będzie dokonywane po zakończeniu każdego miesiąca kalendarzowego. Podstawę do zapłaty należnego Wykonawcy wynagrodzenia stanowić będzie prawidłowo wystawiona faktura VAT wraz </w:t>
      </w:r>
      <w:r w:rsidRPr="00451353">
        <w:br/>
        <w:t>z kartą przekazania odpadu, obejmującą dane poszczególnych dostaw odpadów przekazanych do zagospodarowania w danym miesiącu.</w:t>
      </w:r>
    </w:p>
    <w:p w14:paraId="63778540" w14:textId="77777777" w:rsidR="00E67F0D" w:rsidRPr="00451353" w:rsidRDefault="00E67F0D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b/>
          <w:bCs/>
        </w:rPr>
      </w:pPr>
    </w:p>
    <w:p w14:paraId="0000004B" w14:textId="621890CA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b/>
          <w:bCs/>
        </w:rPr>
      </w:pPr>
      <w:r w:rsidRPr="00451353">
        <w:rPr>
          <w:b/>
          <w:bCs/>
        </w:rPr>
        <w:t>§ 5</w:t>
      </w:r>
    </w:p>
    <w:p w14:paraId="0000004C" w14:textId="3E339CAF" w:rsidR="00D82C3E" w:rsidRPr="00451353" w:rsidRDefault="00847285" w:rsidP="00DE7C00">
      <w:pPr>
        <w:numPr>
          <w:ilvl w:val="0"/>
          <w:numId w:val="14"/>
        </w:numPr>
        <w:spacing w:line="276" w:lineRule="auto"/>
        <w:jc w:val="both"/>
      </w:pPr>
      <w:r w:rsidRPr="00451353">
        <w:t xml:space="preserve">Za wykonane usługi Zamawiający zapłaci Wykonawcy wynagrodzenie miesięczne </w:t>
      </w:r>
      <w:r w:rsidRPr="00451353">
        <w:br/>
        <w:t>w następującej wysokości:</w:t>
      </w:r>
    </w:p>
    <w:p w14:paraId="00000056" w14:textId="0FA12301" w:rsidR="00D82C3E" w:rsidRPr="00451353" w:rsidRDefault="00E67F0D" w:rsidP="00DE7C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567" w:hanging="283"/>
        <w:jc w:val="both"/>
      </w:pPr>
      <w:r w:rsidRPr="00451353">
        <w:t>1</w:t>
      </w:r>
      <w:r w:rsidR="00847285" w:rsidRPr="00451353">
        <w:t xml:space="preserve">) za </w:t>
      </w:r>
      <w:r w:rsidRPr="00451353">
        <w:t>zagospodarowanie</w:t>
      </w:r>
      <w:r w:rsidR="00847285" w:rsidRPr="00451353">
        <w:t xml:space="preserve"> 1 Mg opakowań zawierających pozostałości substancji niebezpiecznych lub nimi zanieczyszczonych zebranych w Gminnym Punkcie Selektywnej Zbiórki Odpadów Komunalnych w Dukli, ich zagospodarowanie, kwotę:</w:t>
      </w:r>
    </w:p>
    <w:p w14:paraId="00000057" w14:textId="77777777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6" w:hanging="707"/>
        <w:jc w:val="both"/>
      </w:pPr>
      <w:r w:rsidRPr="00451353">
        <w:t>a) cena netto: ……</w:t>
      </w:r>
      <w:proofErr w:type="gramStart"/>
      <w:r w:rsidRPr="00451353">
        <w:t>…….</w:t>
      </w:r>
      <w:proofErr w:type="gramEnd"/>
      <w:r w:rsidRPr="00451353">
        <w:t>. zł/1Mg (słownie: …………… złotych …/100),</w:t>
      </w:r>
    </w:p>
    <w:p w14:paraId="00000058" w14:textId="77777777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6" w:hanging="707"/>
        <w:jc w:val="both"/>
      </w:pPr>
      <w:r w:rsidRPr="00451353">
        <w:t>b) cena brutto: ………. zł/1Mg (słownie: ……………… złotych</w:t>
      </w:r>
      <w:proofErr w:type="gramStart"/>
      <w:r w:rsidRPr="00451353">
        <w:t xml:space="preserve"> ….</w:t>
      </w:r>
      <w:proofErr w:type="gramEnd"/>
      <w:r w:rsidRPr="00451353">
        <w:t>/100).</w:t>
      </w:r>
    </w:p>
    <w:p w14:paraId="00000059" w14:textId="106D8121" w:rsidR="00D82C3E" w:rsidRPr="00451353" w:rsidRDefault="00E67F0D" w:rsidP="00DE7C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567" w:hanging="283"/>
        <w:jc w:val="both"/>
      </w:pPr>
      <w:r w:rsidRPr="00451353">
        <w:t>2</w:t>
      </w:r>
      <w:r w:rsidR="00847285" w:rsidRPr="00451353">
        <w:t xml:space="preserve">) za </w:t>
      </w:r>
      <w:r w:rsidRPr="00451353">
        <w:t>zagospodarowanie</w:t>
      </w:r>
      <w:r w:rsidR="00847285" w:rsidRPr="00451353">
        <w:t xml:space="preserve"> 1 Mg </w:t>
      </w:r>
      <w:r w:rsidR="00C63DCE" w:rsidRPr="00451353">
        <w:t>lek</w:t>
      </w:r>
      <w:r w:rsidRPr="00451353">
        <w:t>ów</w:t>
      </w:r>
      <w:r w:rsidR="00C63DCE" w:rsidRPr="00451353">
        <w:t xml:space="preserve"> cytotoksyczn</w:t>
      </w:r>
      <w:r w:rsidRPr="00451353">
        <w:t>ych</w:t>
      </w:r>
      <w:r w:rsidR="00C63DCE" w:rsidRPr="00451353">
        <w:t xml:space="preserve"> i cytostatyczn</w:t>
      </w:r>
      <w:r w:rsidRPr="00451353">
        <w:t>ych</w:t>
      </w:r>
      <w:r w:rsidR="00C63DCE" w:rsidRPr="00451353">
        <w:t xml:space="preserve"> i lek</w:t>
      </w:r>
      <w:r w:rsidRPr="00451353">
        <w:t>ów</w:t>
      </w:r>
      <w:r w:rsidR="00C63DCE" w:rsidRPr="00451353">
        <w:t xml:space="preserve"> inn</w:t>
      </w:r>
      <w:r w:rsidRPr="00451353">
        <w:t>ych</w:t>
      </w:r>
      <w:r w:rsidR="00C63DCE" w:rsidRPr="00451353">
        <w:t xml:space="preserve"> niż wymienione w 20 01 31 </w:t>
      </w:r>
      <w:r w:rsidR="00847285" w:rsidRPr="00451353">
        <w:t>w Gminnym Punkcie Selektywnej Zbiórki Odpadów Komunalnych w Dukli, ich</w:t>
      </w:r>
      <w:r w:rsidR="0049371D" w:rsidRPr="00451353">
        <w:t xml:space="preserve"> </w:t>
      </w:r>
      <w:r w:rsidR="00847285" w:rsidRPr="00451353">
        <w:t>zagospodarowanie, kwotę:</w:t>
      </w:r>
    </w:p>
    <w:p w14:paraId="0000005A" w14:textId="77777777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6" w:hanging="707"/>
        <w:jc w:val="both"/>
      </w:pPr>
      <w:r w:rsidRPr="00451353">
        <w:t>a) cena netto: ……</w:t>
      </w:r>
      <w:proofErr w:type="gramStart"/>
      <w:r w:rsidRPr="00451353">
        <w:t>…….</w:t>
      </w:r>
      <w:proofErr w:type="gramEnd"/>
      <w:r w:rsidRPr="00451353">
        <w:t>. zł/1Mg (słownie: …………… złotych …/100),</w:t>
      </w:r>
    </w:p>
    <w:p w14:paraId="0000005C" w14:textId="6C834E63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6" w:hanging="707"/>
        <w:jc w:val="both"/>
      </w:pPr>
      <w:r w:rsidRPr="00451353">
        <w:t>b) cena brutto: ………. zł/1Mg (słownie: ……………… złotych</w:t>
      </w:r>
      <w:proofErr w:type="gramStart"/>
      <w:r w:rsidRPr="00451353">
        <w:t xml:space="preserve"> ….</w:t>
      </w:r>
      <w:proofErr w:type="gramEnd"/>
      <w:r w:rsidRPr="00451353">
        <w:t>/100).</w:t>
      </w:r>
    </w:p>
    <w:p w14:paraId="0000005D" w14:textId="0ABF25C4" w:rsidR="00D82C3E" w:rsidRPr="00451353" w:rsidRDefault="00847285" w:rsidP="00DE7C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57" w:hanging="357"/>
        <w:jc w:val="both"/>
      </w:pPr>
      <w:r w:rsidRPr="00451353">
        <w:t>Łączna kwota wynagrodzenia za zagospodarowanie odpadów w okresie obowiązywania umowy nie może przekroczyć kwoty ………</w:t>
      </w:r>
      <w:proofErr w:type="gramStart"/>
      <w:r w:rsidRPr="00451353">
        <w:t>…….</w:t>
      </w:r>
      <w:proofErr w:type="gramEnd"/>
      <w:r w:rsidRPr="00451353">
        <w:t>. zł brutto (słownie: ………………. zł brutto).</w:t>
      </w:r>
    </w:p>
    <w:p w14:paraId="0000005F" w14:textId="065ED576" w:rsidR="00D82C3E" w:rsidRPr="00451353" w:rsidRDefault="00847285" w:rsidP="00DE7C0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57" w:hanging="357"/>
        <w:jc w:val="both"/>
      </w:pPr>
      <w:r w:rsidRPr="00451353">
        <w:t>Przyjmuje się, że Wykonawca w wynagrodzeniu za wykonanie przedmiotu umowy uwzględnił wszystkie koszty niezbędne do jej prawidłowego wykonania.</w:t>
      </w:r>
    </w:p>
    <w:p w14:paraId="6709B144" w14:textId="77777777" w:rsidR="007813DF" w:rsidRPr="00451353" w:rsidRDefault="007813DF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57"/>
        <w:jc w:val="both"/>
      </w:pPr>
    </w:p>
    <w:p w14:paraId="00000068" w14:textId="6F0652B0" w:rsidR="00D82C3E" w:rsidRPr="00451353" w:rsidRDefault="00847285" w:rsidP="00DE7C00">
      <w:pPr>
        <w:spacing w:line="276" w:lineRule="auto"/>
        <w:ind w:left="142" w:hanging="284"/>
        <w:jc w:val="center"/>
        <w:rPr>
          <w:b/>
          <w:bCs/>
        </w:rPr>
      </w:pPr>
      <w:r w:rsidRPr="00451353">
        <w:rPr>
          <w:b/>
          <w:bCs/>
        </w:rPr>
        <w:t xml:space="preserve">§ </w:t>
      </w:r>
      <w:r w:rsidR="00451353" w:rsidRPr="00451353">
        <w:rPr>
          <w:b/>
          <w:bCs/>
        </w:rPr>
        <w:t>6</w:t>
      </w:r>
    </w:p>
    <w:p w14:paraId="00000069" w14:textId="7879AE97" w:rsidR="00D82C3E" w:rsidRPr="00DE7C00" w:rsidRDefault="00847285" w:rsidP="00DE7C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DE7C00">
        <w:t xml:space="preserve">Termin płatności faktur </w:t>
      </w:r>
      <w:r w:rsidR="00EF3561" w:rsidRPr="00DE7C00">
        <w:t xml:space="preserve">przez Zamawiającego na rzecz Wykonawcy </w:t>
      </w:r>
      <w:r w:rsidRPr="00DE7C00">
        <w:t>usta</w:t>
      </w:r>
      <w:r w:rsidR="00EF3561" w:rsidRPr="00DE7C00">
        <w:t>la się do 30 dni od daty doręcze</w:t>
      </w:r>
      <w:r w:rsidRPr="00DE7C00">
        <w:t xml:space="preserve">nia </w:t>
      </w:r>
      <w:r w:rsidR="00EF3561" w:rsidRPr="00DE7C00">
        <w:t>prawidłowo wystawionej faktury, w związku z ust. 5 pkt 3 niniejszego paragrafu.</w:t>
      </w:r>
    </w:p>
    <w:p w14:paraId="0000006A" w14:textId="77777777" w:rsidR="00D82C3E" w:rsidRPr="00451353" w:rsidRDefault="00847285" w:rsidP="00DE7C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Wynagrodzenie płatne będzie przelewem na rachunek bankowy Wykonawcy nr……………………………</w:t>
      </w:r>
    </w:p>
    <w:p w14:paraId="0000006C" w14:textId="42B55580" w:rsidR="00D82C3E" w:rsidRPr="00451353" w:rsidRDefault="00847285" w:rsidP="00DE7C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 oświadcza, że numer rachunku wskazany na fakturach wystawianych w związku z realizacją umowy jest numerem właściwym dla dokonania rozliczeń na zasadach podzielonej płatności (</w:t>
      </w:r>
      <w:proofErr w:type="spellStart"/>
      <w:r w:rsidRPr="00451353">
        <w:t>split</w:t>
      </w:r>
      <w:proofErr w:type="spellEnd"/>
      <w:r w:rsidRPr="00451353">
        <w:t xml:space="preserve"> </w:t>
      </w:r>
      <w:proofErr w:type="spellStart"/>
      <w:r w:rsidRPr="00451353">
        <w:t>payment</w:t>
      </w:r>
      <w:proofErr w:type="spellEnd"/>
      <w:r w:rsidRPr="00451353">
        <w:t>), zgodnie z przepisami ustawy z dnia 11 marca 2004 roku o podatku od towarów i usług (VAT).</w:t>
      </w:r>
    </w:p>
    <w:p w14:paraId="0000006D" w14:textId="06999B41" w:rsidR="00D82C3E" w:rsidRPr="00451353" w:rsidRDefault="00847285" w:rsidP="00DE7C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Zapłata wynagrodzenia będzie dokonana przelewem na rachunek bankowy Wykonawcy </w:t>
      </w:r>
      <w:r w:rsidRPr="00451353">
        <w:br/>
        <w:t xml:space="preserve">wskazany w ust. 2 i zawarty na fakturze VAT, ujawniony w „Wykazie podmiotów zarejestrowanych jako podatnicy VAT, niezarejestrowanych oraz wykreślonych </w:t>
      </w:r>
      <w:r w:rsidRPr="00451353">
        <w:br/>
        <w:t>i przywróconych do rejestru VAT”, tzw. Biała lista. W przypadku, gdy ten rachunek bankowy nie będzie ujawniony na w/w wykazie, zapłata na nieujawniony rachunek będzie wiązała się ze złożeniem zawiadomienia o zapłacie należności do naczelnika urzędu skarbowego właściwego dla wystawcy faktury.</w:t>
      </w:r>
    </w:p>
    <w:p w14:paraId="0000006E" w14:textId="77777777" w:rsidR="00D82C3E" w:rsidRPr="00451353" w:rsidRDefault="00847285" w:rsidP="00DE7C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Strony ustalają następujące zasady rozliczania i regulowania wynagrodzenia:</w:t>
      </w:r>
    </w:p>
    <w:p w14:paraId="0000006F" w14:textId="51276264" w:rsidR="00D82C3E" w:rsidRPr="00451353" w:rsidRDefault="00847285" w:rsidP="00DE7C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 przypadku obowiązywania Krajowego Systemu e-Faktur (</w:t>
      </w:r>
      <w:proofErr w:type="spellStart"/>
      <w:r w:rsidRPr="00451353">
        <w:t>KSeF</w:t>
      </w:r>
      <w:proofErr w:type="spellEnd"/>
      <w:r w:rsidRPr="00451353">
        <w:t xml:space="preserve">), od dnia wejścia </w:t>
      </w:r>
      <w:r w:rsidRPr="00451353">
        <w:br/>
        <w:t>w życie</w:t>
      </w:r>
      <w:r w:rsidR="0049371D" w:rsidRPr="00451353">
        <w:t xml:space="preserve"> </w:t>
      </w:r>
      <w:r w:rsidRPr="00451353">
        <w:t>obowiązku wystawiania</w:t>
      </w:r>
      <w:r w:rsidR="0049371D" w:rsidRPr="00451353">
        <w:t xml:space="preserve"> </w:t>
      </w:r>
      <w:r w:rsidRPr="00451353">
        <w:t xml:space="preserve">faktur ustrukturyzowanych za pośrednictwem </w:t>
      </w:r>
      <w:proofErr w:type="spellStart"/>
      <w:r w:rsidRPr="00451353">
        <w:t>KSeF</w:t>
      </w:r>
      <w:proofErr w:type="spellEnd"/>
      <w:r w:rsidRPr="00451353">
        <w:t>, wszelkie faktury dokumentujące transakcje realizowane na podstawie niniejszej umowy będą wystawiane i doręczane w formie faktury ustrukturyzowanej w</w:t>
      </w:r>
      <w:r w:rsidR="0049371D" w:rsidRPr="00451353">
        <w:t xml:space="preserve"> </w:t>
      </w:r>
      <w:proofErr w:type="spellStart"/>
      <w:r w:rsidRPr="00451353">
        <w:t>KSeF</w:t>
      </w:r>
      <w:proofErr w:type="spellEnd"/>
      <w:r w:rsidRPr="00451353">
        <w:t>, zgodnie z przepisami ustawy o podatku od towarów i usług (VAT),</w:t>
      </w:r>
    </w:p>
    <w:p w14:paraId="00000070" w14:textId="77777777" w:rsidR="00D82C3E" w:rsidRPr="00DE7C00" w:rsidRDefault="00847285" w:rsidP="00DE7C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do czasu powstania </w:t>
      </w:r>
      <w:proofErr w:type="gramStart"/>
      <w:r w:rsidRPr="00451353">
        <w:t>obowiązku</w:t>
      </w:r>
      <w:proofErr w:type="gramEnd"/>
      <w:r w:rsidRPr="00451353">
        <w:t xml:space="preserve"> o którym mowa w punkcie poprzednim, faktury będą </w:t>
      </w:r>
      <w:r w:rsidRPr="00DE7C00">
        <w:t>wystawiane w dotychczasowej formie (papierowej lub elektronicznej),</w:t>
      </w:r>
    </w:p>
    <w:p w14:paraId="00000071" w14:textId="018A18A8" w:rsidR="00D82C3E" w:rsidRPr="00DE7C00" w:rsidRDefault="00847285" w:rsidP="00DE7C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DE7C00">
        <w:lastRenderedPageBreak/>
        <w:t>za datę doręczenia faktury ustrukturyzowanej przyjmuje się dzień nadania numeru</w:t>
      </w:r>
      <w:r w:rsidR="0049371D" w:rsidRPr="00DE7C00">
        <w:t xml:space="preserve"> </w:t>
      </w:r>
      <w:proofErr w:type="spellStart"/>
      <w:r w:rsidRPr="00DE7C00">
        <w:t>KSeF</w:t>
      </w:r>
      <w:proofErr w:type="spellEnd"/>
      <w:r w:rsidRPr="00DE7C00">
        <w:t xml:space="preserve">, ujawniony w UPO jako „data przyjęcia dokumentu do systemu MF”. Termin płatności rozpoczyna bieg od dnia następnego po tym dniu, </w:t>
      </w:r>
    </w:p>
    <w:p w14:paraId="4AF39755" w14:textId="60EB7BEC" w:rsidR="00E23BE9" w:rsidRPr="00DE7C00" w:rsidRDefault="00E23BE9" w:rsidP="00DE7C00">
      <w:pPr>
        <w:pStyle w:val="Tekstpodstawowy6"/>
        <w:numPr>
          <w:ilvl w:val="0"/>
          <w:numId w:val="10"/>
        </w:numPr>
        <w:shd w:val="clear" w:color="auto" w:fill="auto"/>
        <w:tabs>
          <w:tab w:val="left" w:pos="709"/>
        </w:tabs>
        <w:spacing w:line="276" w:lineRule="auto"/>
        <w:ind w:right="20"/>
        <w:jc w:val="both"/>
        <w:rPr>
          <w:rFonts w:ascii="Times New Roman" w:hAnsi="Times New Roman" w:cs="Times New Roman"/>
          <w:sz w:val="24"/>
          <w:szCs w:val="24"/>
        </w:rPr>
      </w:pPr>
      <w:r w:rsidRPr="00DE7C00">
        <w:rPr>
          <w:rFonts w:ascii="Times New Roman" w:eastAsia="Times New Roman" w:hAnsi="Times New Roman" w:cs="Times New Roman"/>
          <w:sz w:val="24"/>
          <w:szCs w:val="24"/>
          <w:lang w:eastAsia="ar-SA"/>
        </w:rPr>
        <w:t>Wykonawca, na którego przepisy nakładają obowiązek wystawiania faktur ustrukturyzowanych za pośrednictwem Krajowego Systemu e-Faktur (</w:t>
      </w:r>
      <w:proofErr w:type="spellStart"/>
      <w:r w:rsidRPr="00DE7C00">
        <w:rPr>
          <w:rFonts w:ascii="Times New Roman" w:eastAsia="Times New Roman" w:hAnsi="Times New Roman" w:cs="Times New Roman"/>
          <w:sz w:val="24"/>
          <w:szCs w:val="24"/>
          <w:lang w:eastAsia="ar-SA"/>
        </w:rPr>
        <w:t>KSeF</w:t>
      </w:r>
      <w:proofErr w:type="spellEnd"/>
      <w:r w:rsidRPr="00DE7C00">
        <w:rPr>
          <w:rFonts w:ascii="Times New Roman" w:eastAsia="Times New Roman" w:hAnsi="Times New Roman" w:cs="Times New Roman"/>
          <w:sz w:val="24"/>
          <w:szCs w:val="24"/>
          <w:lang w:eastAsia="ar-SA"/>
        </w:rPr>
        <w:t>), zobowiązany jest do wystawienia faktury VAT, gdzie w treści jako:</w:t>
      </w:r>
    </w:p>
    <w:p w14:paraId="7E018040" w14:textId="10F40706" w:rsidR="00E23BE9" w:rsidRPr="00DE7C00" w:rsidRDefault="00E23BE9" w:rsidP="00DE7C00">
      <w:pPr>
        <w:pStyle w:val="Akapitzlist"/>
        <w:numPr>
          <w:ilvl w:val="1"/>
          <w:numId w:val="18"/>
        </w:numPr>
        <w:tabs>
          <w:tab w:val="left" w:pos="284"/>
        </w:tabs>
        <w:suppressAutoHyphens/>
        <w:spacing w:line="276" w:lineRule="auto"/>
        <w:jc w:val="both"/>
        <w:rPr>
          <w:lang w:eastAsia="ar-SA"/>
        </w:rPr>
      </w:pPr>
      <w:r w:rsidRPr="00DE7C00">
        <w:rPr>
          <w:bCs/>
          <w:lang w:eastAsia="ar-SA"/>
        </w:rPr>
        <w:t>w polu</w:t>
      </w:r>
      <w:r w:rsidRPr="00DE7C00">
        <w:rPr>
          <w:b/>
          <w:bCs/>
          <w:lang w:eastAsia="ar-SA"/>
        </w:rPr>
        <w:t xml:space="preserve"> „Podmiot2” </w:t>
      </w:r>
      <w:r w:rsidRPr="00DE7C00">
        <w:rPr>
          <w:bCs/>
          <w:lang w:eastAsia="ar-SA"/>
        </w:rPr>
        <w:t>wpisany będzie nabywca</w:t>
      </w:r>
      <w:r w:rsidRPr="00DE7C00">
        <w:rPr>
          <w:lang w:eastAsia="ar-SA"/>
        </w:rPr>
        <w:t>:</w:t>
      </w:r>
    </w:p>
    <w:p w14:paraId="43E31AF3" w14:textId="77777777" w:rsidR="00E23BE9" w:rsidRPr="00DE7C00" w:rsidRDefault="00E23BE9" w:rsidP="00DE7C00">
      <w:pPr>
        <w:pStyle w:val="Akapitzlist"/>
        <w:tabs>
          <w:tab w:val="left" w:pos="284"/>
        </w:tabs>
        <w:suppressAutoHyphens/>
        <w:spacing w:line="276" w:lineRule="auto"/>
        <w:ind w:left="1134"/>
        <w:jc w:val="both"/>
        <w:rPr>
          <w:b/>
          <w:bCs/>
          <w:lang w:eastAsia="ar-SA"/>
        </w:rPr>
      </w:pPr>
      <w:r w:rsidRPr="00DE7C00">
        <w:rPr>
          <w:b/>
          <w:bCs/>
          <w:lang w:eastAsia="ar-SA"/>
        </w:rPr>
        <w:t>Gmina Dukla, Trakt Węgierski 11, 38-450 Dukla, NIP  6842364450</w:t>
      </w:r>
    </w:p>
    <w:p w14:paraId="578FED21" w14:textId="26C050DF" w:rsidR="00E23BE9" w:rsidRPr="00DE7C00" w:rsidRDefault="00E23BE9" w:rsidP="00DE7C00">
      <w:pPr>
        <w:pStyle w:val="Akapitzlist"/>
        <w:numPr>
          <w:ilvl w:val="1"/>
          <w:numId w:val="18"/>
        </w:numPr>
        <w:tabs>
          <w:tab w:val="left" w:pos="284"/>
        </w:tabs>
        <w:suppressAutoHyphens/>
        <w:spacing w:line="276" w:lineRule="auto"/>
        <w:jc w:val="both"/>
        <w:rPr>
          <w:b/>
          <w:bCs/>
          <w:lang w:eastAsia="ar-SA"/>
        </w:rPr>
      </w:pPr>
      <w:r w:rsidRPr="00DE7C00">
        <w:t xml:space="preserve">w polu JST podana była wartość </w:t>
      </w:r>
      <w:r w:rsidRPr="00DE7C00">
        <w:rPr>
          <w:b/>
        </w:rPr>
        <w:t>„1” (tzn. faktura dotyczy jednostki podrzędnej JST)</w:t>
      </w:r>
    </w:p>
    <w:p w14:paraId="4788FB88" w14:textId="6E8CA473" w:rsidR="00E23BE9" w:rsidRPr="00DE7C00" w:rsidRDefault="00E23BE9" w:rsidP="00DE7C00">
      <w:pPr>
        <w:pStyle w:val="Akapitzlist"/>
        <w:numPr>
          <w:ilvl w:val="1"/>
          <w:numId w:val="18"/>
        </w:numPr>
        <w:tabs>
          <w:tab w:val="left" w:pos="284"/>
        </w:tabs>
        <w:suppressAutoHyphens/>
        <w:spacing w:line="276" w:lineRule="auto"/>
        <w:jc w:val="both"/>
        <w:rPr>
          <w:lang w:eastAsia="ar-SA"/>
        </w:rPr>
      </w:pPr>
      <w:r w:rsidRPr="00DE7C00">
        <w:rPr>
          <w:lang w:eastAsia="ar-SA"/>
        </w:rPr>
        <w:t xml:space="preserve">w polu </w:t>
      </w:r>
      <w:r w:rsidRPr="00DE7C00">
        <w:rPr>
          <w:b/>
          <w:bCs/>
          <w:lang w:eastAsia="ar-SA"/>
        </w:rPr>
        <w:t>„Podmiot 3”</w:t>
      </w:r>
      <w:r w:rsidRPr="00DE7C00">
        <w:rPr>
          <w:lang w:eastAsia="ar-SA"/>
        </w:rPr>
        <w:t xml:space="preserve"> wpisana będzie jednostka organizacyjna JST tj.: </w:t>
      </w:r>
    </w:p>
    <w:p w14:paraId="6D266380" w14:textId="77777777" w:rsidR="00E23BE9" w:rsidRPr="00DE7C00" w:rsidRDefault="00E23BE9" w:rsidP="00DE7C00">
      <w:pPr>
        <w:pStyle w:val="Akapitzlist"/>
        <w:tabs>
          <w:tab w:val="left" w:pos="284"/>
        </w:tabs>
        <w:suppressAutoHyphens/>
        <w:spacing w:line="276" w:lineRule="auto"/>
        <w:ind w:left="1134"/>
        <w:jc w:val="both"/>
        <w:rPr>
          <w:b/>
          <w:bCs/>
          <w:lang w:eastAsia="ar-SA"/>
        </w:rPr>
      </w:pPr>
      <w:r w:rsidRPr="00DE7C00">
        <w:rPr>
          <w:b/>
          <w:bCs/>
          <w:iCs/>
          <w:lang w:eastAsia="ar-SA"/>
        </w:rPr>
        <w:t>Urząd Miejski w Dukli,</w:t>
      </w:r>
      <w:r w:rsidRPr="00DE7C00">
        <w:rPr>
          <w:b/>
          <w:bCs/>
          <w:lang w:eastAsia="ar-SA"/>
        </w:rPr>
        <w:t xml:space="preserve"> Trakt Węgierski 11</w:t>
      </w:r>
      <w:r w:rsidRPr="00DE7C00">
        <w:rPr>
          <w:b/>
          <w:bCs/>
          <w:iCs/>
          <w:lang w:eastAsia="ar-SA"/>
        </w:rPr>
        <w:t>, 38-450 Dukla</w:t>
      </w:r>
      <w:r w:rsidRPr="00DE7C00">
        <w:rPr>
          <w:b/>
          <w:bCs/>
          <w:lang w:eastAsia="ar-SA"/>
        </w:rPr>
        <w:t>, NIP 6841782033</w:t>
      </w:r>
    </w:p>
    <w:p w14:paraId="74C41032" w14:textId="68602202" w:rsidR="00E23BE9" w:rsidRPr="00DE7C00" w:rsidRDefault="00E23BE9" w:rsidP="00DE7C00">
      <w:pPr>
        <w:pStyle w:val="Akapitzlist"/>
        <w:numPr>
          <w:ilvl w:val="1"/>
          <w:numId w:val="18"/>
        </w:numPr>
        <w:spacing w:line="276" w:lineRule="auto"/>
        <w:jc w:val="both"/>
      </w:pPr>
      <w:r w:rsidRPr="00DE7C00">
        <w:t>wskazanie w polu Rola wartości „8” (oznaczającej rolę: JST – odbiorca)</w:t>
      </w:r>
    </w:p>
    <w:p w14:paraId="00000072" w14:textId="77777777" w:rsidR="00D82C3E" w:rsidRPr="00451353" w:rsidRDefault="00847285" w:rsidP="00DE7C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 przypadku wystawienia faktury poza </w:t>
      </w:r>
      <w:proofErr w:type="spellStart"/>
      <w:r w:rsidRPr="00451353">
        <w:t>KSeF</w:t>
      </w:r>
      <w:proofErr w:type="spellEnd"/>
      <w:r w:rsidRPr="00451353">
        <w:t xml:space="preserve"> w trybie offline lub w okresie niedostępności systemu, termin płatności biegnie od dnia następnego po dniu nadania numeru </w:t>
      </w:r>
      <w:proofErr w:type="spellStart"/>
      <w:r w:rsidRPr="00451353">
        <w:t>KSeF</w:t>
      </w:r>
      <w:proofErr w:type="spellEnd"/>
      <w:r w:rsidRPr="00451353">
        <w:t xml:space="preserve">, po obowiązkowym dosłaniu dokumentu do systemu. Przekazy informacyjne poza </w:t>
      </w:r>
      <w:proofErr w:type="spellStart"/>
      <w:r w:rsidRPr="00451353">
        <w:t>KSeF</w:t>
      </w:r>
      <w:proofErr w:type="spellEnd"/>
      <w:r w:rsidRPr="00451353">
        <w:t xml:space="preserve"> nie inicjują rozpoczęcie biegu terminu, do czasu nadania numeru </w:t>
      </w:r>
      <w:proofErr w:type="spellStart"/>
      <w:r w:rsidRPr="00451353">
        <w:t>KSeF</w:t>
      </w:r>
      <w:proofErr w:type="spellEnd"/>
      <w:r w:rsidRPr="00451353">
        <w:t>,</w:t>
      </w:r>
    </w:p>
    <w:p w14:paraId="00000073" w14:textId="4DE5C795" w:rsidR="00D82C3E" w:rsidRPr="00451353" w:rsidRDefault="00847285" w:rsidP="00DE7C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Strony zobowiązują się do współdziałania w zakresie niezbędnym dla prawidłowego wystawiania, otrzymywania i rozliczania faktur w </w:t>
      </w:r>
      <w:proofErr w:type="spellStart"/>
      <w:r w:rsidRPr="00451353">
        <w:t>KSeF</w:t>
      </w:r>
      <w:proofErr w:type="spellEnd"/>
      <w:r w:rsidRPr="00451353">
        <w:t xml:space="preserve">, w szczególności </w:t>
      </w:r>
      <w:r w:rsidRPr="00451353">
        <w:br/>
        <w:t>do przekazania sobie nawzajem aktualnych danych identyfikacyjnych, numerów NIP oraz informacji wymaganych do obsługi faktur ustrukturyzowanych,</w:t>
      </w:r>
    </w:p>
    <w:p w14:paraId="00000074" w14:textId="77777777" w:rsidR="00D82C3E" w:rsidRPr="00451353" w:rsidRDefault="00847285" w:rsidP="00DE7C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każda ze Stron zobowiązana jest niezwłocznie poinformować drugą Stronę o wszelkich zmianach w zakresie danych wymaganych do prawidłowej obsługi faktur w </w:t>
      </w:r>
      <w:proofErr w:type="spellStart"/>
      <w:r w:rsidRPr="00451353">
        <w:t>KSeF</w:t>
      </w:r>
      <w:proofErr w:type="spellEnd"/>
      <w:r w:rsidRPr="00451353">
        <w:t>,</w:t>
      </w:r>
    </w:p>
    <w:p w14:paraId="00000075" w14:textId="03267719" w:rsidR="00D82C3E" w:rsidRPr="00451353" w:rsidRDefault="00847285" w:rsidP="00DE7C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 przypadku zmiany obowiązujących przepisów prawa dotyczących zasad wystawiania faktur w </w:t>
      </w:r>
      <w:proofErr w:type="spellStart"/>
      <w:r w:rsidRPr="00451353">
        <w:t>KSeF</w:t>
      </w:r>
      <w:proofErr w:type="spellEnd"/>
      <w:r w:rsidRPr="00451353">
        <w:t xml:space="preserve"> lub wprowadzenia dodatkowych wymagań technicznych, Strony zobowiązują się do niezwłocznego dostosowania procedur fakturowania </w:t>
      </w:r>
      <w:r w:rsidRPr="00451353">
        <w:br/>
        <w:t>do nowych wymogów; wszelkie zmiany w sposobie fakturowania wynikające wyłącznie ze zmiany przepisów nie wymagają aneksowania niniejszej Umowy.</w:t>
      </w:r>
    </w:p>
    <w:p w14:paraId="00000076" w14:textId="75B3B6FF" w:rsidR="00D82C3E" w:rsidRPr="00451353" w:rsidRDefault="00847285" w:rsidP="00DE7C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za dzień zapłaty faktury przyjmuje się dzień wpływu środków finansowych </w:t>
      </w:r>
      <w:r w:rsidRPr="00451353">
        <w:br/>
        <w:t>na rachunek bankowy</w:t>
      </w:r>
      <w:r w:rsidRPr="00451353">
        <w:rPr>
          <w:b/>
          <w:bCs/>
        </w:rPr>
        <w:t xml:space="preserve"> </w:t>
      </w:r>
      <w:r w:rsidRPr="00451353">
        <w:t>drugiej Strony,</w:t>
      </w:r>
    </w:p>
    <w:p w14:paraId="00000077" w14:textId="27788E36" w:rsidR="00D82C3E" w:rsidRPr="00451353" w:rsidRDefault="00847285" w:rsidP="00DE7C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ewentualne załączniki do faktury </w:t>
      </w:r>
      <w:proofErr w:type="spellStart"/>
      <w:r w:rsidRPr="00451353">
        <w:t>KSeF</w:t>
      </w:r>
      <w:proofErr w:type="spellEnd"/>
      <w:r w:rsidRPr="00451353">
        <w:t xml:space="preserve">, stanowiące np. cenniki, protokoły odbioru, gwarancje itp. będą przesyłane drugiej Stronie poza systemem </w:t>
      </w:r>
      <w:proofErr w:type="spellStart"/>
      <w:r w:rsidRPr="00451353">
        <w:t>KSeF</w:t>
      </w:r>
      <w:proofErr w:type="spellEnd"/>
      <w:r w:rsidRPr="00451353">
        <w:t xml:space="preserve"> e-mailem: odpady@dukla.pl (format PDF, JPG), równocześnie z doręczeniem faktury ustrukturyzowanej, dla której przyjmuje się dzień nadania numeru</w:t>
      </w:r>
      <w:r w:rsidR="0049371D" w:rsidRPr="00451353">
        <w:t xml:space="preserve"> </w:t>
      </w:r>
      <w:proofErr w:type="spellStart"/>
      <w:r w:rsidRPr="00451353">
        <w:t>KSeF</w:t>
      </w:r>
      <w:proofErr w:type="spellEnd"/>
      <w:r w:rsidRPr="00451353">
        <w:t>, ujawniony w UPO jako „data przyjęcia dokumentu do systemu MF”.</w:t>
      </w:r>
    </w:p>
    <w:p w14:paraId="046313BF" w14:textId="77777777" w:rsidR="00FA460E" w:rsidRPr="00451353" w:rsidRDefault="00FA460E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85"/>
        <w:jc w:val="both"/>
      </w:pPr>
    </w:p>
    <w:p w14:paraId="00000078" w14:textId="5315505D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2" w:hanging="284"/>
        <w:jc w:val="center"/>
        <w:rPr>
          <w:b/>
          <w:bCs/>
        </w:rPr>
      </w:pPr>
      <w:r w:rsidRPr="00451353">
        <w:rPr>
          <w:b/>
          <w:bCs/>
        </w:rPr>
        <w:t xml:space="preserve">§ </w:t>
      </w:r>
      <w:r w:rsidR="00451353" w:rsidRPr="00451353">
        <w:rPr>
          <w:b/>
          <w:bCs/>
        </w:rPr>
        <w:t>7</w:t>
      </w:r>
    </w:p>
    <w:p w14:paraId="00000079" w14:textId="7E1E73AF" w:rsidR="00D82C3E" w:rsidRPr="00451353" w:rsidRDefault="00847285" w:rsidP="00DE7C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 przyjmuje na siebie odpowiedzialność i ryzyko w zakresie powstania wypadku osób i</w:t>
      </w:r>
      <w:r w:rsidR="0049371D" w:rsidRPr="00451353">
        <w:t xml:space="preserve"> </w:t>
      </w:r>
      <w:r w:rsidRPr="00451353">
        <w:t>sprzętu w odniesieniu do przyjętych do wykonania usług.</w:t>
      </w:r>
    </w:p>
    <w:p w14:paraId="0000007A" w14:textId="67F92987" w:rsidR="00D82C3E" w:rsidRPr="00451353" w:rsidRDefault="00847285" w:rsidP="00DE7C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Wykonawca ponosi odpowiedzialność odszkodowawczą za </w:t>
      </w:r>
      <w:r w:rsidR="00FA460E" w:rsidRPr="00451353">
        <w:t xml:space="preserve">ewentualne </w:t>
      </w:r>
      <w:r w:rsidRPr="00451353">
        <w:t>szkody wyrządzone przez jego pracowników lub przez osoby działające na jego zlecenie czy w jego imieniu przy wykonywaniu lub w związku ze świadczeniem usług stanowiących przedmiot niniejszej umowy.</w:t>
      </w:r>
    </w:p>
    <w:p w14:paraId="0BDED15D" w14:textId="77777777" w:rsidR="00654395" w:rsidRPr="00451353" w:rsidRDefault="00654395" w:rsidP="00DE7C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57" w:hanging="357"/>
        <w:jc w:val="both"/>
      </w:pPr>
      <w:r w:rsidRPr="00451353">
        <w:t xml:space="preserve">Wykonawca, przed przystąpieniem do realizacji umowy, przedłoży Zamawiającemu dokument potwierdzający posiadanie aktualnej umowy ubezpieczenia odpowiedzialności cywilnej z tytułu prowadzonej działalności, obejmującej szkody wyrządzone pracownikom, </w:t>
      </w:r>
      <w:r w:rsidRPr="00451353">
        <w:lastRenderedPageBreak/>
        <w:t>osobom trzecim oraz w mieniu, powstałe w związku z wykonywaniem usług zagospodarowania odpadów. Suma ubezpieczenia nie może być niższa niż szacunkowa wysokość wynagrodzenia Wykonawcy określona w § 5 ust. 2. Wykonawca zobowiązany jest do utrzymania ciągłości ochrony ubezpieczeniowej przez cały okres obowiązywania umowy oraz do niezwłocznego przedłożenia Zamawiającemu dokumentu potwierdzającego odnowienie lub zawarcie nowej polisy w przypadku upływu terminu jej ważności.</w:t>
      </w:r>
    </w:p>
    <w:p w14:paraId="0000007C" w14:textId="2B378465" w:rsidR="00D82C3E" w:rsidRPr="00451353" w:rsidRDefault="00847285" w:rsidP="00DE7C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57" w:hanging="357"/>
        <w:jc w:val="both"/>
      </w:pPr>
      <w:r w:rsidRPr="00451353">
        <w:t>Koszty ubezpieczenia ponosi Wykonawca.</w:t>
      </w:r>
    </w:p>
    <w:p w14:paraId="0000007D" w14:textId="7EEEF1DF" w:rsidR="00D82C3E" w:rsidRPr="00451353" w:rsidRDefault="00847285" w:rsidP="00DE7C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57" w:hanging="357"/>
        <w:jc w:val="both"/>
      </w:pPr>
      <w:r w:rsidRPr="00451353">
        <w:t xml:space="preserve">Wykonawca obowiązany jest dostarczyć Zamawiającemu </w:t>
      </w:r>
      <w:r w:rsidR="00FA460E" w:rsidRPr="00451353">
        <w:t xml:space="preserve">bez wzywania </w:t>
      </w:r>
      <w:r w:rsidRPr="00451353">
        <w:t>polisę ubezpieczeniową oraz dowód opłacania składek za cały okres obowiązywania umowy</w:t>
      </w:r>
      <w:r w:rsidR="00B65F45" w:rsidRPr="00451353">
        <w:t xml:space="preserve"> </w:t>
      </w:r>
      <w:r w:rsidR="00654395" w:rsidRPr="00451353">
        <w:br/>
      </w:r>
      <w:r w:rsidRPr="00451353">
        <w:t xml:space="preserve">z odpowiednim stosowaniem zdania drugiego </w:t>
      </w:r>
      <w:r w:rsidR="00E23BE9">
        <w:t xml:space="preserve">i trzeciego </w:t>
      </w:r>
      <w:r w:rsidRPr="00451353">
        <w:t>w ustępie 3.</w:t>
      </w:r>
    </w:p>
    <w:p w14:paraId="0000007E" w14:textId="77777777" w:rsidR="00D82C3E" w:rsidRPr="00451353" w:rsidRDefault="00847285" w:rsidP="00DE7C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Zamawiający ponosi pełną odpowiedzialność względem Zamawiającego za jakość, terminowość oraz kompletność usługi będącej przedmiotem umowy.</w:t>
      </w:r>
    </w:p>
    <w:p w14:paraId="0000007F" w14:textId="77777777" w:rsidR="00D82C3E" w:rsidRPr="00451353" w:rsidRDefault="00D82C3E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</w:p>
    <w:p w14:paraId="00000080" w14:textId="13E6934B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2" w:hanging="284"/>
        <w:jc w:val="center"/>
        <w:rPr>
          <w:b/>
          <w:bCs/>
        </w:rPr>
      </w:pPr>
      <w:r w:rsidRPr="00451353">
        <w:rPr>
          <w:b/>
          <w:bCs/>
        </w:rPr>
        <w:t xml:space="preserve">§ </w:t>
      </w:r>
      <w:r w:rsidR="00451353" w:rsidRPr="00451353">
        <w:rPr>
          <w:b/>
          <w:bCs/>
        </w:rPr>
        <w:t>8</w:t>
      </w:r>
    </w:p>
    <w:p w14:paraId="00000081" w14:textId="3F1F18A0" w:rsidR="00D82C3E" w:rsidRPr="00451353" w:rsidRDefault="00847285" w:rsidP="00DE7C00">
      <w:pPr>
        <w:numPr>
          <w:ilvl w:val="0"/>
          <w:numId w:val="4"/>
        </w:numPr>
        <w:spacing w:line="276" w:lineRule="auto"/>
        <w:ind w:left="284" w:hanging="284"/>
        <w:jc w:val="both"/>
      </w:pPr>
      <w:r w:rsidRPr="00451353">
        <w:t xml:space="preserve">Nadzór nad prawidłowym wykonaniem prac z ramienia Zamawiającego będzie wykonywała pracownica Urzędu Miejskiego w Dukli: Wioletta </w:t>
      </w:r>
      <w:proofErr w:type="spellStart"/>
      <w:r w:rsidRPr="00451353">
        <w:t>Jakieła</w:t>
      </w:r>
      <w:proofErr w:type="spellEnd"/>
      <w:r w:rsidRPr="00451353">
        <w:t xml:space="preserve"> tel. 13 432 91 70, </w:t>
      </w:r>
      <w:r w:rsidR="007813DF" w:rsidRPr="00451353">
        <w:br/>
      </w:r>
      <w:r w:rsidRPr="00451353">
        <w:t>e-mail: odpady@dukla.pl.</w:t>
      </w:r>
    </w:p>
    <w:p w14:paraId="00000082" w14:textId="77777777" w:rsidR="00D82C3E" w:rsidRPr="00451353" w:rsidRDefault="00847285" w:rsidP="00DE7C00">
      <w:pPr>
        <w:numPr>
          <w:ilvl w:val="0"/>
          <w:numId w:val="4"/>
        </w:numPr>
        <w:spacing w:line="276" w:lineRule="auto"/>
        <w:ind w:left="284" w:hanging="284"/>
        <w:jc w:val="both"/>
      </w:pPr>
      <w:r w:rsidRPr="00451353">
        <w:t>Ze strony Wykonawcy do bieżących kontaktów z Zamawiającym upoważniony będzie: ………………. tel. …………. e-mail: …………………</w:t>
      </w:r>
    </w:p>
    <w:p w14:paraId="00000083" w14:textId="77777777" w:rsidR="00D82C3E" w:rsidRPr="00451353" w:rsidRDefault="00D82C3E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</w:p>
    <w:p w14:paraId="00000084" w14:textId="0A108E9B" w:rsidR="00D82C3E" w:rsidRPr="00451353" w:rsidRDefault="00847285" w:rsidP="00DE7C00">
      <w:pPr>
        <w:spacing w:line="276" w:lineRule="auto"/>
        <w:jc w:val="center"/>
        <w:rPr>
          <w:b/>
          <w:bCs/>
        </w:rPr>
      </w:pPr>
      <w:r w:rsidRPr="00451353">
        <w:rPr>
          <w:b/>
          <w:bCs/>
        </w:rPr>
        <w:t xml:space="preserve">§ </w:t>
      </w:r>
      <w:r w:rsidR="00451353" w:rsidRPr="00451353">
        <w:rPr>
          <w:b/>
          <w:bCs/>
        </w:rPr>
        <w:t>9</w:t>
      </w:r>
    </w:p>
    <w:p w14:paraId="00000085" w14:textId="62E996BA" w:rsidR="00D82C3E" w:rsidRPr="00451353" w:rsidRDefault="00847285" w:rsidP="00DE7C00">
      <w:pPr>
        <w:numPr>
          <w:ilvl w:val="0"/>
          <w:numId w:val="5"/>
        </w:numPr>
        <w:spacing w:line="276" w:lineRule="auto"/>
        <w:ind w:left="284" w:hanging="284"/>
        <w:jc w:val="both"/>
      </w:pPr>
      <w:r w:rsidRPr="00451353">
        <w:t>Wykonawca może wykonać przedmiot umowy przy udziale Podwykonawców, zawierając</w:t>
      </w:r>
      <w:r w:rsidR="0049371D" w:rsidRPr="00451353">
        <w:t xml:space="preserve"> </w:t>
      </w:r>
      <w:r w:rsidRPr="00451353">
        <w:t>z nimi, pod rygorem nieważności, stosowne umowy w formie pisemnej.</w:t>
      </w:r>
    </w:p>
    <w:p w14:paraId="00000086" w14:textId="77777777" w:rsidR="00D82C3E" w:rsidRPr="00451353" w:rsidRDefault="00847285" w:rsidP="00DE7C00">
      <w:pPr>
        <w:numPr>
          <w:ilvl w:val="0"/>
          <w:numId w:val="5"/>
        </w:numPr>
        <w:spacing w:line="276" w:lineRule="auto"/>
        <w:ind w:left="284" w:hanging="284"/>
        <w:jc w:val="both"/>
      </w:pPr>
      <w:r w:rsidRPr="00451353">
        <w:t xml:space="preserve">Wykonawca jest zobowiązany przedstawić Zamawiającemu projekt umowy lub zmianę projektu umowy o podwykonawstwo, której przedmiotem są usługi objęte niniejszą umową, w terminie 7 dni od sporządzenia projektu lub zmiany projektu. </w:t>
      </w:r>
      <w:proofErr w:type="gramStart"/>
      <w:r w:rsidRPr="00451353">
        <w:t>Nie zgłoszenie</w:t>
      </w:r>
      <w:proofErr w:type="gramEnd"/>
      <w:r w:rsidRPr="00451353">
        <w:t xml:space="preserve"> przez Zamawiającego w terminie 14 dni od dnia otrzymania projektu lub jego zmian pisemnych zastrzeżeń, uważa się za akceptacje projektu umowy lub jego zmiany.</w:t>
      </w:r>
    </w:p>
    <w:p w14:paraId="00000087" w14:textId="5D2FE28C" w:rsidR="00D82C3E" w:rsidRPr="00451353" w:rsidRDefault="00847285" w:rsidP="00DE7C00">
      <w:pPr>
        <w:numPr>
          <w:ilvl w:val="0"/>
          <w:numId w:val="5"/>
        </w:numPr>
        <w:spacing w:line="276" w:lineRule="auto"/>
        <w:ind w:left="284" w:hanging="284"/>
        <w:jc w:val="both"/>
      </w:pPr>
      <w:r w:rsidRPr="00451353">
        <w:t>Wykonawca jest zobowiązany przedstawić Zamawiającemu poświadczoną za zgodność</w:t>
      </w:r>
      <w:r w:rsidR="0049371D" w:rsidRPr="00451353">
        <w:t xml:space="preserve"> </w:t>
      </w:r>
      <w:r w:rsidRPr="00451353">
        <w:t>z oryginałem umowę o podwykonawstwo w terminie 7 dni od dnia jej zawarcia jak również zmiany do tej umowy</w:t>
      </w:r>
      <w:r w:rsidR="0049371D" w:rsidRPr="00451353">
        <w:t xml:space="preserve"> </w:t>
      </w:r>
      <w:r w:rsidRPr="00451353">
        <w:t>w terminie 7 dni od dnia ich wprowadzenia. Jeśli Zamawiający</w:t>
      </w:r>
      <w:r w:rsidR="0049371D" w:rsidRPr="00451353">
        <w:t xml:space="preserve"> </w:t>
      </w:r>
      <w:r w:rsidRPr="00451353">
        <w:t>w terminie 14 dni od dnia otrzymania umowy o podwykonawstwo lub zmian do umowy</w:t>
      </w:r>
      <w:r w:rsidR="0049371D" w:rsidRPr="00451353">
        <w:t xml:space="preserve"> </w:t>
      </w:r>
      <w:r w:rsidRPr="00451353">
        <w:t>o podwykonawstwo nie zgłosi na piśmie sprzeciwu, uważa się, że wyraził zgodę na zawarcie umowy lub wprowadzenie zmian.</w:t>
      </w:r>
    </w:p>
    <w:p w14:paraId="00000088" w14:textId="77777777" w:rsidR="00D82C3E" w:rsidRPr="00451353" w:rsidRDefault="00847285" w:rsidP="00DE7C00">
      <w:pPr>
        <w:numPr>
          <w:ilvl w:val="0"/>
          <w:numId w:val="5"/>
        </w:numPr>
        <w:spacing w:line="276" w:lineRule="auto"/>
        <w:ind w:left="284" w:hanging="284"/>
        <w:jc w:val="both"/>
      </w:pPr>
      <w:r w:rsidRPr="00451353">
        <w:t>Umowa na usługi z Podwykonawcą musi zawierać w szczególności:</w:t>
      </w:r>
    </w:p>
    <w:p w14:paraId="00000089" w14:textId="49D65553" w:rsidR="00D82C3E" w:rsidRPr="00451353" w:rsidRDefault="00847285" w:rsidP="00DE7C00">
      <w:pPr>
        <w:numPr>
          <w:ilvl w:val="0"/>
          <w:numId w:val="6"/>
        </w:numPr>
        <w:spacing w:line="276" w:lineRule="auto"/>
        <w:ind w:left="567" w:hanging="283"/>
        <w:jc w:val="both"/>
      </w:pPr>
      <w:r w:rsidRPr="00451353">
        <w:t>zakres usług powierzony Podwykonawcy</w:t>
      </w:r>
      <w:r w:rsidR="0049371D" w:rsidRPr="00451353">
        <w:t xml:space="preserve"> </w:t>
      </w:r>
      <w:r w:rsidRPr="00451353">
        <w:t>objętych umową,</w:t>
      </w:r>
    </w:p>
    <w:p w14:paraId="0000008A" w14:textId="77777777" w:rsidR="00D82C3E" w:rsidRPr="00451353" w:rsidRDefault="00847285" w:rsidP="00DE7C00">
      <w:pPr>
        <w:numPr>
          <w:ilvl w:val="0"/>
          <w:numId w:val="6"/>
        </w:numPr>
        <w:spacing w:line="276" w:lineRule="auto"/>
        <w:ind w:left="567" w:hanging="283"/>
        <w:jc w:val="both"/>
      </w:pPr>
      <w:r w:rsidRPr="00451353">
        <w:t>kwotę wynagrodzenia - kwota ta nie powinna być wyższa, niż wartość tego zakresu usług wynikającą z oferty Wykonawcy,</w:t>
      </w:r>
    </w:p>
    <w:p w14:paraId="0000008B" w14:textId="77777777" w:rsidR="00D82C3E" w:rsidRPr="00451353" w:rsidRDefault="00847285" w:rsidP="00DE7C00">
      <w:pPr>
        <w:numPr>
          <w:ilvl w:val="0"/>
          <w:numId w:val="6"/>
        </w:numPr>
        <w:spacing w:line="276" w:lineRule="auto"/>
        <w:ind w:left="567" w:hanging="283"/>
        <w:jc w:val="both"/>
      </w:pPr>
      <w:r w:rsidRPr="00451353">
        <w:t>termin wykonania usług objętych umową wraz z harmonogramem - harmonogram usług musi być zgodny z harmonogramem usług Wykonawcy,</w:t>
      </w:r>
    </w:p>
    <w:p w14:paraId="0000008C" w14:textId="77777777" w:rsidR="00D82C3E" w:rsidRPr="00451353" w:rsidRDefault="00847285" w:rsidP="00DE7C00">
      <w:pPr>
        <w:numPr>
          <w:ilvl w:val="0"/>
          <w:numId w:val="6"/>
        </w:numPr>
        <w:spacing w:line="276" w:lineRule="auto"/>
        <w:ind w:left="567" w:hanging="283"/>
        <w:jc w:val="both"/>
      </w:pPr>
      <w:r w:rsidRPr="00451353">
        <w:t>termin zapłaty wynagrodzenia dla Podwykonawcy lub dalszego Podwykonawcy, przewidziany w umowie o podwykonawstwo, nie może być dłuższy niż 30 dni od dnia doręczenia Wykonawcy, Podwykonawcy lub dalszemu Podwykonawcy faktury lub rachunku, potwierdzających wykonanie zleconej Podwykonawcy lub dalszemu Podwykonawcy usługi,</w:t>
      </w:r>
    </w:p>
    <w:p w14:paraId="0000008D" w14:textId="77777777" w:rsidR="00D82C3E" w:rsidRPr="00451353" w:rsidRDefault="00847285" w:rsidP="00DE7C00">
      <w:pPr>
        <w:numPr>
          <w:ilvl w:val="0"/>
          <w:numId w:val="6"/>
        </w:numPr>
        <w:spacing w:line="276" w:lineRule="auto"/>
        <w:ind w:left="567" w:hanging="283"/>
        <w:jc w:val="both"/>
      </w:pPr>
      <w:r w:rsidRPr="00451353">
        <w:t xml:space="preserve">w przypadku podzlecenia przez Wykonawcę prac obejmujących przedmiot zamówienia Podwykonawcy, termin wynagrodzenia płatnego przez Wykonawcę za wykonane prace </w:t>
      </w:r>
      <w:r w:rsidRPr="00451353">
        <w:lastRenderedPageBreak/>
        <w:t>Podwykonawcy powinien być ustalony w taki sposób, aby przypadał wcześniej niż termin zapłaty wynagrodzenia należnego Wykonawcy przez Zamawiającego (za okres zlecony Podwykonawcy).</w:t>
      </w:r>
    </w:p>
    <w:p w14:paraId="0000008E" w14:textId="1F05324B" w:rsidR="00D82C3E" w:rsidRPr="00451353" w:rsidRDefault="00847285" w:rsidP="00DE7C00">
      <w:pPr>
        <w:numPr>
          <w:ilvl w:val="0"/>
          <w:numId w:val="5"/>
        </w:numPr>
        <w:spacing w:line="276" w:lineRule="auto"/>
        <w:ind w:left="284"/>
        <w:jc w:val="both"/>
      </w:pPr>
      <w:r w:rsidRPr="00451353">
        <w:t xml:space="preserve">Wykonawca, Podwykonawca lub dalszy Podwykonawca zobowiązany jest przedstawić Zamawiającemu, zawarte umowy </w:t>
      </w:r>
      <w:r w:rsidR="00B230BA" w:rsidRPr="00451353">
        <w:t xml:space="preserve">i aneksy </w:t>
      </w:r>
      <w:r w:rsidRPr="00451353">
        <w:t>poświadczone za zgo</w:t>
      </w:r>
      <w:r w:rsidR="00B230BA" w:rsidRPr="00451353">
        <w:t xml:space="preserve">dność z oryginałem, w terminie do </w:t>
      </w:r>
      <w:r w:rsidRPr="00451353">
        <w:t>7 dni, od dnia ich zawarcia</w:t>
      </w:r>
    </w:p>
    <w:p w14:paraId="0000008F" w14:textId="55C37E20" w:rsidR="00D82C3E" w:rsidRPr="00451353" w:rsidRDefault="00847285" w:rsidP="00DE7C00">
      <w:pPr>
        <w:numPr>
          <w:ilvl w:val="0"/>
          <w:numId w:val="5"/>
        </w:numPr>
        <w:spacing w:line="276" w:lineRule="auto"/>
        <w:ind w:left="284"/>
        <w:jc w:val="both"/>
      </w:pPr>
      <w:r w:rsidRPr="00451353">
        <w:t>Umowa pomiędzy Podwykonawcą a dalszym Podwykonawcą musi zawierać zapisy określone w ust. 4 niniejszego paragrafu. Załącznikiem do umowy jest zgoda Wykonawcy na zawarcie umowy</w:t>
      </w:r>
      <w:r w:rsidR="0049371D" w:rsidRPr="00451353">
        <w:t xml:space="preserve"> </w:t>
      </w:r>
      <w:r w:rsidRPr="00451353">
        <w:t>o podwykonawstwo</w:t>
      </w:r>
      <w:r w:rsidR="00B230BA" w:rsidRPr="00451353">
        <w:t xml:space="preserve"> lub dalsze podwykonawstwo</w:t>
      </w:r>
      <w:r w:rsidRPr="00451353">
        <w:t xml:space="preserve">. </w:t>
      </w:r>
    </w:p>
    <w:p w14:paraId="00000090" w14:textId="47D79AF1" w:rsidR="00D82C3E" w:rsidRPr="00451353" w:rsidRDefault="00847285" w:rsidP="00DE7C00">
      <w:pPr>
        <w:numPr>
          <w:ilvl w:val="0"/>
          <w:numId w:val="5"/>
        </w:numPr>
        <w:spacing w:line="276" w:lineRule="auto"/>
        <w:ind w:left="284"/>
        <w:jc w:val="both"/>
      </w:pPr>
      <w:r w:rsidRPr="00451353">
        <w:t>Wykonawca zobowiązany jest na żądanie Zamawiającego udzielić mu wszelkich informacji dotyczących Podwykonawców</w:t>
      </w:r>
      <w:r w:rsidR="00B230BA" w:rsidRPr="00451353">
        <w:t xml:space="preserve"> lub dalszych podwykonawców</w:t>
      </w:r>
      <w:r w:rsidRPr="00451353">
        <w:t>.</w:t>
      </w:r>
    </w:p>
    <w:p w14:paraId="00000092" w14:textId="7E1BE553" w:rsidR="00D82C3E" w:rsidRPr="00451353" w:rsidRDefault="00847285" w:rsidP="00DE7C00">
      <w:pPr>
        <w:numPr>
          <w:ilvl w:val="0"/>
          <w:numId w:val="5"/>
        </w:numPr>
        <w:spacing w:line="276" w:lineRule="auto"/>
        <w:ind w:left="284"/>
        <w:jc w:val="both"/>
      </w:pPr>
      <w:r w:rsidRPr="00451353">
        <w:t xml:space="preserve">Bez zgody Zamawiającego, Wykonawca nie może umożliwić Podwykonawcy </w:t>
      </w:r>
      <w:r w:rsidR="002828E2" w:rsidRPr="00451353">
        <w:t>świadczenia</w:t>
      </w:r>
      <w:r w:rsidRPr="00451353">
        <w:t xml:space="preserve"> usługi, zaś sprzeczne z niniejszymi postanowieniami postepowanie Wykonawcy poczytywane będzie za nienależyte wykonanie umowy.</w:t>
      </w:r>
    </w:p>
    <w:p w14:paraId="00000093" w14:textId="77777777" w:rsidR="00D82C3E" w:rsidRPr="00451353" w:rsidRDefault="00847285" w:rsidP="00DE7C00">
      <w:pPr>
        <w:numPr>
          <w:ilvl w:val="0"/>
          <w:numId w:val="5"/>
        </w:numPr>
        <w:spacing w:line="276" w:lineRule="auto"/>
        <w:ind w:left="284"/>
        <w:jc w:val="both"/>
      </w:pPr>
      <w:r w:rsidRPr="00451353">
        <w:t>Powierzenie wykonania części usługi objętych niniejszą umową Podwykonawcy wymaga przedstawienia umowy z nim lub jej projektu oraz wyrażenia zgody przez Zamawiającego.</w:t>
      </w:r>
    </w:p>
    <w:p w14:paraId="00000094" w14:textId="036FAF3B" w:rsidR="00D82C3E" w:rsidRPr="00451353" w:rsidRDefault="00847285" w:rsidP="00DE7C00">
      <w:pPr>
        <w:numPr>
          <w:ilvl w:val="0"/>
          <w:numId w:val="5"/>
        </w:numPr>
        <w:spacing w:line="276" w:lineRule="auto"/>
        <w:ind w:left="284"/>
        <w:jc w:val="both"/>
      </w:pPr>
      <w:r w:rsidRPr="00451353">
        <w:t>Zapisy umowy o podwykonawstwo nie mogą naruszać postanowień umowy zawartej między Wykonawcą a Zamawiającym</w:t>
      </w:r>
      <w:r w:rsidR="00B230BA" w:rsidRPr="00451353">
        <w:t>.</w:t>
      </w:r>
    </w:p>
    <w:p w14:paraId="00000096" w14:textId="3C6C9BB0" w:rsidR="00D82C3E" w:rsidRPr="00451353" w:rsidRDefault="00847285" w:rsidP="00DE7C00">
      <w:pPr>
        <w:numPr>
          <w:ilvl w:val="0"/>
          <w:numId w:val="5"/>
        </w:numPr>
        <w:spacing w:line="276" w:lineRule="auto"/>
        <w:ind w:left="284"/>
        <w:jc w:val="both"/>
      </w:pPr>
      <w:r w:rsidRPr="00451353">
        <w:t xml:space="preserve">Wykonawca odpowiada za działania i zaniechania Podwykonawców </w:t>
      </w:r>
      <w:r w:rsidR="00B230BA" w:rsidRPr="00451353">
        <w:t xml:space="preserve">lub dalszych podwykonawców </w:t>
      </w:r>
      <w:r w:rsidRPr="00451353">
        <w:t>jak za działania własne,</w:t>
      </w:r>
      <w:r w:rsidR="0049371D" w:rsidRPr="00451353">
        <w:t xml:space="preserve"> </w:t>
      </w:r>
      <w:r w:rsidRPr="00451353">
        <w:t>a także za błędy w wyborze tych osób, jeżeli nie posiadają one właściwych kwalifikacji zawodowych.</w:t>
      </w:r>
    </w:p>
    <w:p w14:paraId="00000097" w14:textId="77777777" w:rsidR="00D82C3E" w:rsidRPr="00451353" w:rsidRDefault="00D82C3E" w:rsidP="00DE7C00">
      <w:pPr>
        <w:spacing w:line="276" w:lineRule="auto"/>
        <w:jc w:val="both"/>
      </w:pPr>
    </w:p>
    <w:p w14:paraId="00000098" w14:textId="5C3BDEB6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2" w:hanging="284"/>
        <w:jc w:val="center"/>
        <w:rPr>
          <w:b/>
          <w:bCs/>
        </w:rPr>
      </w:pPr>
      <w:r w:rsidRPr="00451353">
        <w:rPr>
          <w:b/>
          <w:bCs/>
        </w:rPr>
        <w:t>§ 1</w:t>
      </w:r>
      <w:r w:rsidR="00451353" w:rsidRPr="00451353">
        <w:rPr>
          <w:b/>
          <w:bCs/>
        </w:rPr>
        <w:t>0</w:t>
      </w:r>
    </w:p>
    <w:p w14:paraId="00000099" w14:textId="77777777" w:rsidR="00D82C3E" w:rsidRPr="00451353" w:rsidRDefault="00847285" w:rsidP="00DE7C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 trakcie realizacji umowy Zamawiający dopuszcza zmianę wynagrodzenia w przypadku, gdy warunki rynkowe spowodują zmiany cen składników cenotwórczych, mających wpływ na cenę więcej niż 10% w odniesieniu do cen obowiązujących w terminie składania ofert.</w:t>
      </w:r>
    </w:p>
    <w:p w14:paraId="0000009A" w14:textId="77777777" w:rsidR="00D82C3E" w:rsidRPr="00451353" w:rsidRDefault="00847285" w:rsidP="00DE7C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Zgodnie z art. 439 ustawy Pzp</w:t>
      </w:r>
      <w:r w:rsidRPr="00451353">
        <w:rPr>
          <w:b/>
          <w:bCs/>
        </w:rPr>
        <w:t>,</w:t>
      </w:r>
      <w:r w:rsidRPr="00451353">
        <w:t xml:space="preserve"> wysokość wynagrodzenia należnego Wykonawcy może podlegać waloryzacji w przypadku zmiany ceny materiałów lub kosztów związanych </w:t>
      </w:r>
      <w:r w:rsidRPr="00451353">
        <w:br/>
        <w:t xml:space="preserve">z realizacją zamówienia. Przez zmianę ceny materiałów lub kosztów rozumie się wzrost odpowiednio cen lub kosztów, jak i ich obniżenie, względem ceny lub kosztu przyjętych </w:t>
      </w:r>
      <w:r w:rsidRPr="00451353">
        <w:br/>
        <w:t xml:space="preserve">w celu ustalenia wynagrodzenia Wykonawcy zawartego w ofercie. </w:t>
      </w:r>
    </w:p>
    <w:p w14:paraId="0000009B" w14:textId="77777777" w:rsidR="00D82C3E" w:rsidRPr="00451353" w:rsidRDefault="00847285" w:rsidP="00DE7C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Ceny jednostkowe zawarte w ofercie, podlegają zmianie (wzrostowi albo obniżeniu) </w:t>
      </w:r>
      <w:r w:rsidRPr="00451353">
        <w:br/>
        <w:t xml:space="preserve">o wskaźnik zmian cen produkcji ogółem publikowany przez Prezesa Głównego Urzędu Statystycznego (dalej: „wskaźnik GUS”). </w:t>
      </w:r>
    </w:p>
    <w:p w14:paraId="0000009C" w14:textId="77777777" w:rsidR="00D82C3E" w:rsidRPr="00451353" w:rsidRDefault="00847285" w:rsidP="00DE7C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</w:pPr>
      <w:r w:rsidRPr="00451353">
        <w:t xml:space="preserve">Zmiany cen jednostkowych zawartych w ofercie, dokonuje się: </w:t>
      </w:r>
    </w:p>
    <w:p w14:paraId="0000009D" w14:textId="119B54AD" w:rsidR="00D82C3E" w:rsidRPr="00451353" w:rsidRDefault="00847285" w:rsidP="00DE7C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 przypadku gdy skumulowana, procentowa zmiana (wzrost albo obniżenie) wskaźnika GUS, począwszy od pierwszego, pełnego miesiąca kalendarzowego od daty zawarcia umowy albo terminu składania ofert (w przypadku, o którym mowa</w:t>
      </w:r>
      <w:r w:rsidR="0049371D" w:rsidRPr="00451353">
        <w:t xml:space="preserve"> </w:t>
      </w:r>
      <w:r w:rsidRPr="00451353">
        <w:t xml:space="preserve">w art. 439 ust. 3 Prawa zamówień publicznych) wynosi, na moment dokonywania waloryzacji, </w:t>
      </w:r>
      <w:r w:rsidRPr="00451353">
        <w:rPr>
          <w:b/>
          <w:bCs/>
        </w:rPr>
        <w:t>więcej niż 10 %</w:t>
      </w:r>
      <w:r w:rsidRPr="00451353">
        <w:t xml:space="preserve">, </w:t>
      </w:r>
    </w:p>
    <w:p w14:paraId="0000009E" w14:textId="77777777" w:rsidR="00D82C3E" w:rsidRPr="00451353" w:rsidRDefault="00847285" w:rsidP="00DE7C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na podstawie wniosku złożonego przez jedną ze stron umowy, nie wcześniej niż po upływie 6 miesięcy od dnia zawarcia umowy albo terminu składania ofert </w:t>
      </w:r>
      <w:r w:rsidRPr="00451353">
        <w:br/>
        <w:t xml:space="preserve">(w przypadku, o którym mowa w art. 439 ust. 3 Prawa zamówień publicznych), </w:t>
      </w:r>
    </w:p>
    <w:p w14:paraId="0000009F" w14:textId="76639A73" w:rsidR="00D82C3E" w:rsidRPr="00451353" w:rsidRDefault="00847285" w:rsidP="00DE7C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 wniosek o zmianę dotyczy wyłącznie cen jednostkowych za usługi wykonane </w:t>
      </w:r>
      <w:r w:rsidRPr="00451353">
        <w:br/>
        <w:t xml:space="preserve">po upływie 6 miesięcy do dnia zawarcia umowy. </w:t>
      </w:r>
    </w:p>
    <w:p w14:paraId="000000A0" w14:textId="77777777" w:rsidR="00D82C3E" w:rsidRPr="00451353" w:rsidRDefault="00847285" w:rsidP="00DE7C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na podstawie kosztorysu ofertowego uwzględniającego zwaloryzowane ceny jednostkowe, </w:t>
      </w:r>
    </w:p>
    <w:p w14:paraId="000000A1" w14:textId="77777777" w:rsidR="00D82C3E" w:rsidRPr="00451353" w:rsidRDefault="00847285" w:rsidP="00DE7C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lastRenderedPageBreak/>
        <w:t xml:space="preserve"> początkowym terminem ustalenia zmiany jest dzień zawarcia umowy albo terminu składania ofert (w przypadku, o którym mowa w art. 439 ust. 3 Prawa zamówień publicznych).</w:t>
      </w:r>
    </w:p>
    <w:p w14:paraId="000000A2" w14:textId="77777777" w:rsidR="00D82C3E" w:rsidRPr="00451353" w:rsidRDefault="00847285" w:rsidP="00DE7C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Waloryzacja cen jednostkowych zawartych w ofercie polega na zmianie (powiększeniu albo obniżeniu) cen jednostkowych netto oferty o wartość skumulowanej, procentowej zmiany wskaźnika GUS. </w:t>
      </w:r>
    </w:p>
    <w:p w14:paraId="000000A3" w14:textId="04163FCB" w:rsidR="00D82C3E" w:rsidRPr="00451353" w:rsidRDefault="00847285" w:rsidP="00DE7C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Strona umowy żądająca zmiany wysokości wynagrodzenia należnego Wykonawcy, przedstawia drugiej stronie odpowiednio uzasadniony wniosek złożony po upływie </w:t>
      </w:r>
      <w:r w:rsidRPr="00451353">
        <w:br/>
        <w:t xml:space="preserve">6 miesięcy od daty zawarcia umowy, nie wcześniej niż po dacie spełnienia warunków określonych w ust. 4 pkt 1. Wniosek musi zawierać dowody jednoznacznie wskazujące, </w:t>
      </w:r>
      <w:r w:rsidRPr="00451353">
        <w:br/>
        <w:t>że zmiana cen materiałów lub kosztów o więcej niż 1</w:t>
      </w:r>
      <w:r w:rsidR="00B65F45" w:rsidRPr="00451353">
        <w:t xml:space="preserve">0 </w:t>
      </w:r>
      <w:r w:rsidRPr="00451353">
        <w:t xml:space="preserve">% w stosunku do cen lub kosztów obowiązujących w terminie daty zawarcia umowy albo terminu składania ofert </w:t>
      </w:r>
      <w:r w:rsidRPr="00451353">
        <w:br/>
        <w:t xml:space="preserve">(w przypadku, o którym mowa art. 439 ust. 3 Prawa zamówień publicznych), wpłynęła na koszty wykonania zamówienia. </w:t>
      </w:r>
    </w:p>
    <w:p w14:paraId="000000A4" w14:textId="77777777" w:rsidR="00D82C3E" w:rsidRPr="00451353" w:rsidRDefault="00847285" w:rsidP="00DE7C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 terminie 30 dni od otrzymania ww. wniosku, strona umowy, której przedłożono wniosek, może zwrócić się do drugiej strony z wezwaniem o jego uzupełnienie, poprzez przekazanie dodatkowych wyjaśnień, informacji lub dokumentów; wnioskodawca zobowiązany jest odpowiedzieć na wezwanie wyczerpująco i zgodnie ze stanem faktycznym, w terminie </w:t>
      </w:r>
      <w:r w:rsidRPr="00451353">
        <w:br/>
        <w:t xml:space="preserve">7 dni od dnia otrzymania wezwania. Strona umowy, której przedłożono wniosek, w terminie 30 dni od otrzymania kompletnego wniosku, informacji i wyjaśnień, zajmie pisemne stanowisko w sprawie; za dzień przekazania stanowiska, uznaje się dzień jego wysłania na adres właściwy dla doręczeń pism odpowiednio do Zamawiającego lub Wykonawcy. Jeżeli bezsprzecznie zostanie wykazane, że zmiany ceny materiałów lub kosztów związanych </w:t>
      </w:r>
      <w:r w:rsidRPr="00451353">
        <w:br/>
        <w:t xml:space="preserve">z realizacją zamówienia uzasadniają zmianę wysokości wynagrodzenia należnego Wykonawcy, strony umowy zawrą stosowny aneks do umowy, określający nową wysokość wynagrodzenia Wykonawcy, z uwzględnieniem dowiedzionych zmian. </w:t>
      </w:r>
    </w:p>
    <w:p w14:paraId="000000A5" w14:textId="782CCFBF" w:rsidR="00D82C3E" w:rsidRPr="00451353" w:rsidRDefault="00847285" w:rsidP="00DE7C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Na podstawie art. 439 ust. 2 pkt 4 ustawy Pzp, Zamawiający określa maksymalną, dopuszczalną wartość zmiany wynagrodzenia</w:t>
      </w:r>
      <w:r w:rsidRPr="00451353">
        <w:rPr>
          <w:b/>
          <w:bCs/>
        </w:rPr>
        <w:t xml:space="preserve"> </w:t>
      </w:r>
      <w:r w:rsidRPr="00451353">
        <w:t>należnego Wykonawcy w całym okresie realizacji zamówienia, w wyniku zastosowania postanowień, o których mowa powyżej</w:t>
      </w:r>
      <w:r w:rsidRPr="00451353">
        <w:rPr>
          <w:b/>
          <w:bCs/>
        </w:rPr>
        <w:t xml:space="preserve">, </w:t>
      </w:r>
      <w:r w:rsidRPr="00451353">
        <w:t xml:space="preserve">na poziomie </w:t>
      </w:r>
      <w:r w:rsidR="00B230BA" w:rsidRPr="00451353">
        <w:t xml:space="preserve">do </w:t>
      </w:r>
      <w:r w:rsidR="00B65F45" w:rsidRPr="00451353">
        <w:t xml:space="preserve">10 </w:t>
      </w:r>
      <w:r w:rsidRPr="00451353">
        <w:t>% ceny wybranej oferty brutto.</w:t>
      </w:r>
    </w:p>
    <w:p w14:paraId="000000A7" w14:textId="77777777" w:rsidR="00D82C3E" w:rsidRPr="00451353" w:rsidRDefault="00D82C3E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</w:p>
    <w:p w14:paraId="000000A8" w14:textId="65C5CC7B" w:rsidR="00D82C3E" w:rsidRPr="00451353" w:rsidRDefault="00847285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2" w:hanging="284"/>
        <w:jc w:val="center"/>
        <w:rPr>
          <w:b/>
          <w:bCs/>
        </w:rPr>
      </w:pPr>
      <w:r w:rsidRPr="00451353">
        <w:rPr>
          <w:b/>
          <w:bCs/>
        </w:rPr>
        <w:t>§ 1</w:t>
      </w:r>
      <w:r w:rsidR="00451353" w:rsidRPr="00451353">
        <w:rPr>
          <w:b/>
          <w:bCs/>
        </w:rPr>
        <w:t>1</w:t>
      </w:r>
    </w:p>
    <w:p w14:paraId="000000A9" w14:textId="1F64FD70" w:rsidR="00D82C3E" w:rsidRPr="00451353" w:rsidRDefault="00847285" w:rsidP="00DE7C00">
      <w:pPr>
        <w:numPr>
          <w:ilvl w:val="0"/>
          <w:numId w:val="13"/>
        </w:numPr>
        <w:spacing w:line="276" w:lineRule="auto"/>
        <w:jc w:val="both"/>
      </w:pPr>
      <w:r w:rsidRPr="00451353">
        <w:t>W razie stwierdzenia, że Wykonawca wbrew zobowiązaniom wynikającym z niniejszej umowy nie świadczy usług w niej wymienionych lub wykonuje je nienależycie, Zamawiający złoży Wykonawcy reklamację na piśmie. Wykonawca zobowiązany jest odpowiedzieć na reklamację na piśmie w terminie 7 dni roboczych.</w:t>
      </w:r>
      <w:r w:rsidR="00911DA2" w:rsidRPr="00451353">
        <w:t xml:space="preserve"> </w:t>
      </w:r>
      <w:r w:rsidRPr="00451353">
        <w:t>W przypadku nieuwzględnienia wyjaśnień Wykonawcy, zastosowanie mają postanowienia ust. 2 i ust. 5.</w:t>
      </w:r>
    </w:p>
    <w:p w14:paraId="000000AA" w14:textId="141D7BC9" w:rsidR="00D82C3E" w:rsidRPr="00451353" w:rsidRDefault="00847285" w:rsidP="00DE7C00">
      <w:pPr>
        <w:numPr>
          <w:ilvl w:val="0"/>
          <w:numId w:val="13"/>
        </w:numPr>
        <w:spacing w:line="276" w:lineRule="auto"/>
        <w:jc w:val="both"/>
      </w:pPr>
      <w:r w:rsidRPr="00451353">
        <w:t>Nienależyte wykonywanie przez Wykonawcę umowy lub jej części w zakresie objętym przypadkami określonymi w SWZ, upoważnia Zamawiającego do obniżenia</w:t>
      </w:r>
      <w:r w:rsidR="00911DA2" w:rsidRPr="00451353">
        <w:t xml:space="preserve"> </w:t>
      </w:r>
      <w:r w:rsidRPr="00451353">
        <w:t>wynagrodzenia Wykonawcy o</w:t>
      </w:r>
      <w:r w:rsidR="0049371D" w:rsidRPr="00451353">
        <w:t xml:space="preserve"> </w:t>
      </w:r>
      <w:r w:rsidRPr="00451353">
        <w:t>1% wysokości wynagrodzenia miesięcznego brutto, za</w:t>
      </w:r>
      <w:r w:rsidR="00911DA2" w:rsidRPr="00451353">
        <w:t xml:space="preserve"> </w:t>
      </w:r>
      <w:r w:rsidRPr="00451353">
        <w:t xml:space="preserve">każdy dzień nienależytego wykonania usługi w danym miesiącu. </w:t>
      </w:r>
    </w:p>
    <w:p w14:paraId="000000AB" w14:textId="22DFA6B6" w:rsidR="00D82C3E" w:rsidRPr="00451353" w:rsidRDefault="00847285" w:rsidP="00DE7C00">
      <w:pPr>
        <w:numPr>
          <w:ilvl w:val="0"/>
          <w:numId w:val="13"/>
        </w:numPr>
        <w:spacing w:line="276" w:lineRule="auto"/>
        <w:jc w:val="both"/>
      </w:pPr>
      <w:r w:rsidRPr="00451353">
        <w:t>Obniżenie wartości wynagrodzenia nie zwalnia Wykonawcy z obowiązku niezwłocznego</w:t>
      </w:r>
      <w:r w:rsidR="0049371D" w:rsidRPr="00451353">
        <w:t xml:space="preserve"> </w:t>
      </w:r>
      <w:r w:rsidRPr="00451353">
        <w:t>i prawidłowego wykonania zleconej usługi.</w:t>
      </w:r>
    </w:p>
    <w:p w14:paraId="000000AC" w14:textId="60B52251" w:rsidR="00D82C3E" w:rsidRPr="00451353" w:rsidRDefault="00847285" w:rsidP="00DE7C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Wykonawca zapłaci Zamawiającemu karę umowną w wysokości 10% od całości wynagrodzenia umownego brutto (§ 5 ust. </w:t>
      </w:r>
      <w:r w:rsidR="002828E2" w:rsidRPr="00451353">
        <w:t>2</w:t>
      </w:r>
      <w:r w:rsidRPr="00451353">
        <w:t>) za odstąpienie od umowy z przyczyn leżących po stronie Wykonawcy.</w:t>
      </w:r>
    </w:p>
    <w:p w14:paraId="000000AD" w14:textId="29B4C5BE" w:rsidR="00D82C3E" w:rsidRPr="00451353" w:rsidRDefault="00847285" w:rsidP="00DE7C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4"/>
        <w:jc w:val="both"/>
      </w:pPr>
      <w:r w:rsidRPr="00451353">
        <w:lastRenderedPageBreak/>
        <w:t xml:space="preserve">W przypadku naruszenia postanowień umowy, Wykonawca zapłaci Zamawiającemu karę umowną w wysokości 500,00 zł za każdy dzień </w:t>
      </w:r>
      <w:r w:rsidR="002828E2" w:rsidRPr="00451353">
        <w:t>zwłoki</w:t>
      </w:r>
      <w:r w:rsidRPr="00451353">
        <w:t xml:space="preserve"> w realizacji w/w postanowień umowy. </w:t>
      </w:r>
    </w:p>
    <w:p w14:paraId="000000AE" w14:textId="77777777" w:rsidR="00D82C3E" w:rsidRPr="00451353" w:rsidRDefault="00847285" w:rsidP="00DE7C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4"/>
        <w:jc w:val="both"/>
      </w:pPr>
      <w:r w:rsidRPr="00451353">
        <w:t>Wykonawca wyraża zgodę na sumowanie kar umownych i potrącenie ich z przysługującego mu wynagrodzenia.</w:t>
      </w:r>
    </w:p>
    <w:p w14:paraId="000000AF" w14:textId="77777777" w:rsidR="00D82C3E" w:rsidRPr="00451353" w:rsidRDefault="00847285" w:rsidP="00DE7C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Zamawiający zastrzega sobie prawo do dochodzenia odszkodowania uzupełniającego do wartości poniesionej szkody, jeżeli kwoty kar umownych nie pokryją szkody powstałej </w:t>
      </w:r>
      <w:r w:rsidRPr="00451353">
        <w:br/>
        <w:t>w wyniku nie wykonania lub nienależytego wykonania umowy.</w:t>
      </w:r>
    </w:p>
    <w:p w14:paraId="6819B17A" w14:textId="01587BE1" w:rsidR="00451353" w:rsidRPr="00451353" w:rsidRDefault="00847285" w:rsidP="00DE7C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Łączna wysokość kwoty kar umownych nie może przekroczyć wartości </w:t>
      </w:r>
      <w:r w:rsidRPr="00451353">
        <w:br/>
        <w:t xml:space="preserve">30% wynagrodzenia wykonawcy, o którym mowa w § 5 ust. </w:t>
      </w:r>
      <w:r w:rsidR="002828E2" w:rsidRPr="00451353">
        <w:t>2</w:t>
      </w:r>
      <w:r w:rsidRPr="00451353">
        <w:t>.</w:t>
      </w:r>
    </w:p>
    <w:p w14:paraId="28457FE8" w14:textId="77777777" w:rsidR="00B230BA" w:rsidRPr="00451353" w:rsidRDefault="00B230BA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</w:pPr>
    </w:p>
    <w:p w14:paraId="43B6054C" w14:textId="5CC85F02" w:rsidR="00B230BA" w:rsidRPr="00451353" w:rsidRDefault="00B230BA" w:rsidP="00DE7C00">
      <w:pPr>
        <w:spacing w:line="276" w:lineRule="auto"/>
        <w:jc w:val="center"/>
        <w:rPr>
          <w:b/>
        </w:rPr>
      </w:pPr>
      <w:r w:rsidRPr="00451353">
        <w:rPr>
          <w:b/>
        </w:rPr>
        <w:t>§ 1</w:t>
      </w:r>
      <w:r w:rsidR="00451353" w:rsidRPr="00451353">
        <w:rPr>
          <w:b/>
        </w:rPr>
        <w:t>2</w:t>
      </w:r>
    </w:p>
    <w:p w14:paraId="38F6138B" w14:textId="50A58A26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Strony zgodnie oświadczają, że informacje i dane, które są przekazywane w związku</w:t>
      </w:r>
      <w:r w:rsidR="0049371D" w:rsidRPr="00451353">
        <w:t xml:space="preserve"> </w:t>
      </w:r>
      <w:r w:rsidRPr="00451353">
        <w:t>z realizacją niniejszej umowy mają charakter poufny i nie mogą być udostępniane osobom trzecim, z wyjątkiem uczestników procesu inwestycyjnego w zakresie, który jest niezbędny do prawidłowego wykonania przedmiotu umowy.</w:t>
      </w:r>
    </w:p>
    <w:p w14:paraId="53589AA7" w14:textId="1920B347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Wykonawca, jego personel oraz inne osoby, które występują po stronie Podwykonawcy przy realizacji niniejszej umowy są zobowiązane do zachowania w tajemnicy wszelkich informacji dotyczących Wykonawcy i Zamawiającego uzyskanych w trakcie realizacji umowy oraz po jej zakończeniu, chyba że uzyskają na to uprzednio pisemną zgodę Wykonawcy lub Zamawiającego.</w:t>
      </w:r>
    </w:p>
    <w:p w14:paraId="0931ECBC" w14:textId="343ECBB4" w:rsidR="00B230BA" w:rsidRPr="00451353" w:rsidRDefault="0049371D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</w:t>
      </w:r>
      <w:r w:rsidR="00B230BA" w:rsidRPr="00451353">
        <w:t xml:space="preserve">ykonawca, jego personel oraz inne osoby, które występują po jego stronie przy realizacji niniejszej umowy są zobowiązane stosować środki techniczne i organizacyjne Wykonawcy zapewniające ochronę przetwarzanych przez Wykonawcę danych osobowych odpowiednią do zagrożeń. </w:t>
      </w:r>
    </w:p>
    <w:p w14:paraId="5B53A9A2" w14:textId="349D9AD7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Jeżeli w trakcie realizacji umowy dojdzie do przekazania Wykonawcy danych osobowych niezbędnych do realizacji zamówienia, Zamawiający będzie ich administratorem w rozumieniu art. 4 pkt 7 Rozporządzenia PE i Rady (UE) 2016/679 z dnia 27 kwietnia 2016 roku (zwane dalej „Rozporządzeniem”), a Podwykonawca – podmiotem przetwarzającym te dane w rozumieniu pkt 8 tego przepisu. </w:t>
      </w:r>
    </w:p>
    <w:p w14:paraId="339F94AD" w14:textId="17BBBC1E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Zamawiający powierza Wykonawcy, w trybie art. 28 Rozporządzenia dane osobowe do przetwarzania, wyłącznie w celu wykonania przedmiotu niniejszej umowy. </w:t>
      </w:r>
    </w:p>
    <w:p w14:paraId="0C178F1C" w14:textId="7FB8E474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 zobowiązuje się:</w:t>
      </w:r>
    </w:p>
    <w:p w14:paraId="7ED9EBFA" w14:textId="2B66214E" w:rsidR="00B230BA" w:rsidRPr="00451353" w:rsidRDefault="00B230BA" w:rsidP="00DE7C00">
      <w:pPr>
        <w:pStyle w:val="Akapitzlist"/>
        <w:numPr>
          <w:ilvl w:val="1"/>
          <w:numId w:val="21"/>
        </w:numPr>
        <w:spacing w:line="276" w:lineRule="auto"/>
        <w:ind w:left="709"/>
        <w:jc w:val="both"/>
      </w:pPr>
      <w:r w:rsidRPr="00451353">
        <w:t xml:space="preserve">przetwarzać powierzone mu dane osobowe zgodnie z niniejszą umową, Rozporządzeniem oraz z innymi przepisami prawa powszechnie obowiązującego, które chronią prawa osób, których dane dotyczą, </w:t>
      </w:r>
    </w:p>
    <w:p w14:paraId="093EC89D" w14:textId="6EC417F1" w:rsidR="00B230BA" w:rsidRPr="00451353" w:rsidRDefault="00B230BA" w:rsidP="00DE7C00">
      <w:pPr>
        <w:pStyle w:val="Akapitzlist"/>
        <w:numPr>
          <w:ilvl w:val="1"/>
          <w:numId w:val="21"/>
        </w:numPr>
        <w:spacing w:line="276" w:lineRule="auto"/>
        <w:ind w:left="709"/>
        <w:jc w:val="both"/>
      </w:pPr>
      <w:r w:rsidRPr="00451353">
        <w:t xml:space="preserve">do zabezpieczenia przetwarzanych danych, poprzez stosowanie odpowiednich środków technicznych i organizacyjnych zapewniających adekwatny stopień bezpieczeństwa odpowiadający ryzyku związanym z przetwarzaniem danych osobowych, o których mowa w art. 32 Rozporządzenia, </w:t>
      </w:r>
    </w:p>
    <w:p w14:paraId="48A2ED00" w14:textId="28E0CF65" w:rsidR="00B230BA" w:rsidRPr="00451353" w:rsidRDefault="00B230BA" w:rsidP="00DE7C00">
      <w:pPr>
        <w:pStyle w:val="Akapitzlist"/>
        <w:numPr>
          <w:ilvl w:val="1"/>
          <w:numId w:val="21"/>
        </w:numPr>
        <w:spacing w:line="276" w:lineRule="auto"/>
        <w:ind w:left="709"/>
        <w:jc w:val="both"/>
      </w:pPr>
      <w:r w:rsidRPr="00451353">
        <w:t xml:space="preserve">dołożyć należytej staranności przy przetwarzaniu powierzonych danych osobowych, </w:t>
      </w:r>
    </w:p>
    <w:p w14:paraId="2D6AFB28" w14:textId="7031A4CE" w:rsidR="00B230BA" w:rsidRPr="00451353" w:rsidRDefault="00B230BA" w:rsidP="00DE7C00">
      <w:pPr>
        <w:pStyle w:val="Akapitzlist"/>
        <w:numPr>
          <w:ilvl w:val="1"/>
          <w:numId w:val="21"/>
        </w:numPr>
        <w:spacing w:line="276" w:lineRule="auto"/>
        <w:ind w:left="709"/>
        <w:jc w:val="both"/>
      </w:pPr>
      <w:r w:rsidRPr="00451353">
        <w:t xml:space="preserve">do nadania upoważnień do przetwarzania danych osobowych wszystkim osobom, które będą przetwarzały powierzone dane w celu realizacji niniejszej umowy, </w:t>
      </w:r>
    </w:p>
    <w:p w14:paraId="7C32056B" w14:textId="2037E3AB" w:rsidR="00B230BA" w:rsidRPr="00451353" w:rsidRDefault="00B230BA" w:rsidP="00DE7C00">
      <w:pPr>
        <w:pStyle w:val="Akapitzlist"/>
        <w:numPr>
          <w:ilvl w:val="1"/>
          <w:numId w:val="21"/>
        </w:numPr>
        <w:spacing w:line="276" w:lineRule="auto"/>
        <w:ind w:left="709"/>
        <w:jc w:val="both"/>
      </w:pPr>
      <w:r w:rsidRPr="00451353">
        <w:t xml:space="preserve">zapewnić zachowanie w </w:t>
      </w:r>
      <w:r w:rsidR="00A05E78" w:rsidRPr="00451353">
        <w:t>tajemnicy</w:t>
      </w:r>
      <w:r w:rsidRPr="00451353">
        <w:t xml:space="preserve"> (o której mowa w art. 28 ust 3 pkt b Rozporządzenia) przetwarzanych danych przez osoby, które upoważnia do przetwarzania danych osobowych w celu realizacji niniejszej umowy, zarówno w trakcie zatrudnienia ich w Podmiocie przetwarzającym, jak i po jego ustaniu.</w:t>
      </w:r>
    </w:p>
    <w:p w14:paraId="2606DC8C" w14:textId="159C2D02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lastRenderedPageBreak/>
        <w:t xml:space="preserve">Wykonawca po wykonaniu przedmiotu zamówienia, usuwa/zwraca Zamawiającemu wszelkie dane osobowe oraz usuwa wszelkie ich istniejące kopie, chyba że prawo Unii lub prawo państwa członkowskiego nakazują przechowywanie danych osobowych. </w:t>
      </w:r>
    </w:p>
    <w:p w14:paraId="7047B84E" w14:textId="428C1321" w:rsidR="00B230BA" w:rsidRPr="00451353" w:rsidRDefault="0049371D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</w:t>
      </w:r>
      <w:r w:rsidR="00B230BA" w:rsidRPr="00451353">
        <w:t xml:space="preserve">ykonawca pomaga Zamawiającemu w niezbędnym zakresie wywiązywać się z obowiązku odpowiadania na żądania osoby, której dane dotyczą oraz wywiązywania się z obowiązków określonych w art. 32 - 36 Rozporządzenia. </w:t>
      </w:r>
    </w:p>
    <w:p w14:paraId="0A767330" w14:textId="5685EDC1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Wykonawca, po stwierdzeniu naruszenia ochrony danych osobowych bez zbędnej zwłoki zgłasza je administratorowi, nie później niż w ciągu 72 godzin od </w:t>
      </w:r>
      <w:r w:rsidR="00055AF0" w:rsidRPr="00451353">
        <w:t>jego stwierdzenia</w:t>
      </w:r>
      <w:r w:rsidRPr="00451353">
        <w:t xml:space="preserve">. </w:t>
      </w:r>
    </w:p>
    <w:p w14:paraId="7D2DACCF" w14:textId="499A76A9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Zamawiający, zgodnie z art. 28 ust. 3 pkt h) Rozporządzenia ma prawo kontroli, czy środki zastosowane przez Wykonawcę przy przetwarzaniu i zabezpieczeniu powierzonych danych osobowych spełniają postanowienia umowy, w tym zlecenia jej wykonania audytorowi. </w:t>
      </w:r>
    </w:p>
    <w:p w14:paraId="5C4B8020" w14:textId="1C72B989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Zamawiający realizować będzie prawo kontroli w godzinach pracy Wykonawcy informując o kontroli minimum 3 dni przed planowanym jej przeprowadzeniem. </w:t>
      </w:r>
    </w:p>
    <w:p w14:paraId="577F4070" w14:textId="4FA96E74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 zobowiązuje się do usunięcia uchybień stwierdzonych podczas kontroli</w:t>
      </w:r>
      <w:r w:rsidR="0049371D" w:rsidRPr="00451353">
        <w:t xml:space="preserve"> </w:t>
      </w:r>
      <w:r w:rsidRPr="00451353">
        <w:t xml:space="preserve">w terminie nie dłuższym niż 7 dni. </w:t>
      </w:r>
    </w:p>
    <w:p w14:paraId="47D7E958" w14:textId="5E6810C4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 udostępnia Zamawiającemu wszelkie informacje niezbędne do wykazania spełnienia obowiązków określonych w art. 28 Rozporządzenia.</w:t>
      </w:r>
    </w:p>
    <w:p w14:paraId="411FBAF2" w14:textId="3F9CE7B1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 może powierzyć dane osobowe objęte niniejszą umową do dalszego przetwarzania podwykonawcom jedynie w celu wykonania umowy po uzyskaniu uprzedniej pisemnej zgody Zamawiającego.</w:t>
      </w:r>
      <w:r w:rsidR="0049371D" w:rsidRPr="00451353">
        <w:t xml:space="preserve"> </w:t>
      </w:r>
    </w:p>
    <w:p w14:paraId="7953B7EB" w14:textId="6FB1F64E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Wykonawca, winien spełniać gwarancje i obowiązki jakie zostały nałożone na niego</w:t>
      </w:r>
      <w:r w:rsidR="0049371D" w:rsidRPr="00451353">
        <w:t xml:space="preserve"> </w:t>
      </w:r>
      <w:r w:rsidRPr="00451353">
        <w:t xml:space="preserve">w związku z wykonywana umową. </w:t>
      </w:r>
    </w:p>
    <w:p w14:paraId="1BC3A2B1" w14:textId="46C4467D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 ponosi pełną odpowiedzialność wobec Zamawiającego za działanie podwykonawcy w zakresie obowiązku ochrony danych.</w:t>
      </w:r>
    </w:p>
    <w:p w14:paraId="3B451E91" w14:textId="62EF88E6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 zobowiązuje się do niezwłocznego poinformowania Zamawiającego o jakimkolwiek postępowaniu, w szczególności administracyjnym lub sądowym, dotyczącym przetwarzania przez Wykonawcę danych osobowych określonych w umowie, o jakiejkolwiek decyzji administracyjnej lub orzeczeniu dotyczącym przetwarzania tych danych, skierowanych do Wykonawcy, a także o wszelkich planowanych, o ile są wiadome, lub realizowanych kontrolach i inspekcjach dotyczących przetwarzania danych osobowych, w szczególności prowadzonych przez inspektorów upoważnionych pr</w:t>
      </w:r>
      <w:r w:rsidR="00055AF0" w:rsidRPr="00451353">
        <w:t>zez Prezesa UODO</w:t>
      </w:r>
      <w:r w:rsidRPr="00451353">
        <w:t xml:space="preserve">. </w:t>
      </w:r>
    </w:p>
    <w:p w14:paraId="65B27857" w14:textId="030FFCFA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Wykonawca zobowiązuje się do zachowania w tajemnicy wszelkich informacji, danych, materiałów, dokumentów i danych osobowych otrzymanych od Zamawiającego oraz danych uzyskanych w jakikolwiek inny sposób, zamierzony czy przypadkowy w formie ustnej, pisemnej lub elektronicznej („dane poufne”).</w:t>
      </w:r>
    </w:p>
    <w:p w14:paraId="0ABF8F61" w14:textId="10365CDC" w:rsidR="00B230BA" w:rsidRPr="00451353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Podmiot przetwarzający oświadcza, że w związku ze zobowiązaniem do zachowania</w:t>
      </w:r>
      <w:r w:rsidR="0049371D" w:rsidRPr="00451353">
        <w:t xml:space="preserve"> </w:t>
      </w:r>
      <w:r w:rsidRPr="00451353">
        <w:t>w tajemnicy danych poufnych nie będą one wykorzystywane, ujawniane ani udostępniane w innym celu niż wykonanie Umowy, chyba że konieczność ujawnienia posiadanych informacji wynika z obowiązujących przepisów prawa lub Umowy.</w:t>
      </w:r>
    </w:p>
    <w:p w14:paraId="0D48ADF1" w14:textId="636A3781" w:rsidR="00B230BA" w:rsidRDefault="00B230BA" w:rsidP="00DE7C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W sprawach nieuregulowanych niniejszym paragrafem, zastosowanie będą miały przepisy Kodeksu cywilnego, ustawy o ochronie danych osobowych oraz Rozporządzenia</w:t>
      </w:r>
      <w:r w:rsidR="00E23BE9">
        <w:t>.</w:t>
      </w:r>
    </w:p>
    <w:p w14:paraId="3A95168B" w14:textId="77777777" w:rsidR="00E23BE9" w:rsidRPr="00451353" w:rsidRDefault="00E23BE9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</w:pPr>
    </w:p>
    <w:p w14:paraId="7DE7A31E" w14:textId="77777777" w:rsidR="00055AF0" w:rsidRPr="00451353" w:rsidRDefault="00055AF0" w:rsidP="00DE7C00">
      <w:pPr>
        <w:spacing w:line="276" w:lineRule="auto"/>
        <w:ind w:left="142" w:hanging="284"/>
        <w:jc w:val="center"/>
      </w:pPr>
    </w:p>
    <w:p w14:paraId="175DEEB8" w14:textId="77777777" w:rsidR="00DE7C00" w:rsidRDefault="00DE7C00" w:rsidP="00DE7C00">
      <w:pPr>
        <w:spacing w:line="276" w:lineRule="auto"/>
        <w:ind w:left="142" w:hanging="284"/>
        <w:jc w:val="center"/>
        <w:rPr>
          <w:b/>
          <w:bCs/>
        </w:rPr>
      </w:pPr>
    </w:p>
    <w:p w14:paraId="382F74F8" w14:textId="77777777" w:rsidR="00DE7C00" w:rsidRDefault="00DE7C00" w:rsidP="00DE7C00">
      <w:pPr>
        <w:spacing w:line="276" w:lineRule="auto"/>
        <w:ind w:left="142" w:hanging="284"/>
        <w:jc w:val="center"/>
        <w:rPr>
          <w:b/>
          <w:bCs/>
        </w:rPr>
      </w:pPr>
    </w:p>
    <w:p w14:paraId="188EC633" w14:textId="77777777" w:rsidR="00DE7C00" w:rsidRDefault="00DE7C00" w:rsidP="00DE7C00">
      <w:pPr>
        <w:spacing w:line="276" w:lineRule="auto"/>
        <w:ind w:left="142" w:hanging="284"/>
        <w:jc w:val="center"/>
        <w:rPr>
          <w:b/>
          <w:bCs/>
        </w:rPr>
      </w:pPr>
    </w:p>
    <w:p w14:paraId="63B0E48A" w14:textId="77777777" w:rsidR="00DE7C00" w:rsidRDefault="00DE7C00" w:rsidP="00DE7C00">
      <w:pPr>
        <w:spacing w:line="276" w:lineRule="auto"/>
        <w:ind w:left="142" w:hanging="284"/>
        <w:jc w:val="center"/>
        <w:rPr>
          <w:b/>
          <w:bCs/>
        </w:rPr>
      </w:pPr>
    </w:p>
    <w:p w14:paraId="068F9D32" w14:textId="38565969" w:rsidR="00055AF0" w:rsidRPr="00451353" w:rsidRDefault="00055AF0" w:rsidP="00DE7C00">
      <w:pPr>
        <w:spacing w:line="276" w:lineRule="auto"/>
        <w:ind w:left="142" w:hanging="284"/>
        <w:jc w:val="center"/>
        <w:rPr>
          <w:b/>
          <w:bCs/>
        </w:rPr>
      </w:pPr>
      <w:r w:rsidRPr="00451353">
        <w:rPr>
          <w:b/>
          <w:bCs/>
        </w:rPr>
        <w:lastRenderedPageBreak/>
        <w:t>§ 1</w:t>
      </w:r>
      <w:r w:rsidR="00451353" w:rsidRPr="00451353">
        <w:rPr>
          <w:b/>
          <w:bCs/>
        </w:rPr>
        <w:t>3</w:t>
      </w:r>
    </w:p>
    <w:p w14:paraId="000000B3" w14:textId="63621330" w:rsidR="00D82C3E" w:rsidRPr="00451353" w:rsidRDefault="00847285" w:rsidP="00DE7C00">
      <w:pPr>
        <w:pStyle w:val="Nagwek3"/>
        <w:numPr>
          <w:ilvl w:val="0"/>
          <w:numId w:val="9"/>
        </w:numPr>
        <w:spacing w:before="0" w:after="0" w:line="276" w:lineRule="auto"/>
        <w:jc w:val="both"/>
        <w:rPr>
          <w:b/>
          <w:bCs/>
          <w:color w:val="auto"/>
          <w:sz w:val="24"/>
          <w:szCs w:val="24"/>
        </w:rPr>
      </w:pPr>
      <w:r w:rsidRPr="00451353">
        <w:rPr>
          <w:color w:val="auto"/>
          <w:sz w:val="24"/>
          <w:szCs w:val="24"/>
        </w:rPr>
        <w:t>Wszelkie zmiany niniejszej umowy wymagają formy pisemnej pod rygorem nieważności.</w:t>
      </w:r>
    </w:p>
    <w:p w14:paraId="000000B4" w14:textId="060EBB65" w:rsidR="00D82C3E" w:rsidRPr="00451353" w:rsidRDefault="00847285" w:rsidP="00DE7C00">
      <w:pPr>
        <w:pStyle w:val="Nagwek3"/>
        <w:numPr>
          <w:ilvl w:val="0"/>
          <w:numId w:val="9"/>
        </w:numPr>
        <w:spacing w:before="0" w:after="0" w:line="276" w:lineRule="auto"/>
        <w:jc w:val="both"/>
        <w:rPr>
          <w:color w:val="auto"/>
          <w:sz w:val="24"/>
          <w:szCs w:val="24"/>
        </w:rPr>
      </w:pPr>
      <w:r w:rsidRPr="00451353">
        <w:rPr>
          <w:color w:val="auto"/>
          <w:sz w:val="24"/>
          <w:szCs w:val="24"/>
        </w:rPr>
        <w:t xml:space="preserve">Wykonawca zobowiązuje się do zachowania w tajemnicy i </w:t>
      </w:r>
      <w:r w:rsidR="00451353" w:rsidRPr="00451353">
        <w:rPr>
          <w:color w:val="auto"/>
          <w:sz w:val="24"/>
          <w:szCs w:val="24"/>
        </w:rPr>
        <w:t>nieudostępniania</w:t>
      </w:r>
      <w:r w:rsidRPr="00451353">
        <w:rPr>
          <w:color w:val="auto"/>
          <w:sz w:val="24"/>
          <w:szCs w:val="24"/>
        </w:rPr>
        <w:t xml:space="preserve"> osobom trzecim informacji związanych z realizacją umowy pod rygorem rozwiązania umowy </w:t>
      </w:r>
      <w:r w:rsidRPr="00451353">
        <w:rPr>
          <w:color w:val="auto"/>
          <w:sz w:val="24"/>
          <w:szCs w:val="24"/>
        </w:rPr>
        <w:br/>
        <w:t>w trybie natychmiastowym i bez wypowiedzenia.</w:t>
      </w:r>
    </w:p>
    <w:p w14:paraId="000000B5" w14:textId="30F4B01B" w:rsidR="00D82C3E" w:rsidRPr="00451353" w:rsidRDefault="00847285" w:rsidP="00DE7C00">
      <w:pPr>
        <w:pStyle w:val="Nagwek3"/>
        <w:numPr>
          <w:ilvl w:val="0"/>
          <w:numId w:val="9"/>
        </w:numPr>
        <w:spacing w:before="0" w:after="0" w:line="276" w:lineRule="auto"/>
        <w:jc w:val="both"/>
        <w:rPr>
          <w:color w:val="auto"/>
          <w:sz w:val="24"/>
          <w:szCs w:val="24"/>
        </w:rPr>
      </w:pPr>
      <w:r w:rsidRPr="00451353">
        <w:rPr>
          <w:color w:val="auto"/>
          <w:sz w:val="24"/>
          <w:szCs w:val="24"/>
        </w:rPr>
        <w:t xml:space="preserve">Wykonawca oznajmia, że posiada kwalifikacje, niezbędne zezwolenia i koncesje </w:t>
      </w:r>
      <w:r w:rsidRPr="00451353">
        <w:rPr>
          <w:color w:val="auto"/>
          <w:sz w:val="24"/>
          <w:szCs w:val="24"/>
        </w:rPr>
        <w:br/>
        <w:t>oraz właściwą dokumentację techniczno-osobową do wykonania niniejszej umowy.</w:t>
      </w:r>
    </w:p>
    <w:p w14:paraId="000000B6" w14:textId="77777777" w:rsidR="00D82C3E" w:rsidRPr="00451353" w:rsidRDefault="00D82C3E" w:rsidP="00DE7C00">
      <w:pPr>
        <w:pStyle w:val="Nagwek3"/>
        <w:spacing w:before="0" w:after="0" w:line="276" w:lineRule="auto"/>
        <w:ind w:left="360"/>
        <w:jc w:val="both"/>
        <w:rPr>
          <w:b/>
          <w:bCs/>
          <w:color w:val="auto"/>
          <w:sz w:val="24"/>
          <w:szCs w:val="24"/>
        </w:rPr>
      </w:pPr>
    </w:p>
    <w:p w14:paraId="000000B7" w14:textId="4C5387C5" w:rsidR="00D82C3E" w:rsidRPr="00451353" w:rsidRDefault="00055AF0" w:rsidP="00DE7C00">
      <w:pPr>
        <w:spacing w:line="276" w:lineRule="auto"/>
        <w:jc w:val="center"/>
        <w:rPr>
          <w:b/>
          <w:bCs/>
        </w:rPr>
      </w:pPr>
      <w:r w:rsidRPr="00451353">
        <w:rPr>
          <w:b/>
          <w:bCs/>
        </w:rPr>
        <w:t>§ 1</w:t>
      </w:r>
      <w:r w:rsidR="00451353" w:rsidRPr="00451353">
        <w:rPr>
          <w:b/>
          <w:bCs/>
        </w:rPr>
        <w:t>4</w:t>
      </w:r>
    </w:p>
    <w:p w14:paraId="000000B8" w14:textId="2B5121D8" w:rsidR="00D82C3E" w:rsidRPr="00451353" w:rsidRDefault="00847285" w:rsidP="00DE7C00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 xml:space="preserve">W sprawach nie uregulowanych niniejszą umową zastosowanie mają przepisy kodeksu cywilnego </w:t>
      </w:r>
      <w:r w:rsidR="00B230BA" w:rsidRPr="00451353">
        <w:t xml:space="preserve">i ustawy z dnia 11 września 2019 roku - Prawo zamówień publicznych </w:t>
      </w:r>
      <w:r w:rsidRPr="00451353">
        <w:t>oraz innych obowiązujących przepisów prawa.</w:t>
      </w:r>
    </w:p>
    <w:p w14:paraId="000000B9" w14:textId="77777777" w:rsidR="00D82C3E" w:rsidRPr="00451353" w:rsidRDefault="00847285" w:rsidP="00DE7C00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  <w:r w:rsidRPr="00451353">
        <w:t>Sądem właściwym dla rozstrzygania sporów wynikłych w związku z niniejszą umową będzie sąd właściwy dla Zamawiającego.</w:t>
      </w:r>
    </w:p>
    <w:p w14:paraId="000000BA" w14:textId="77777777" w:rsidR="00D82C3E" w:rsidRPr="00451353" w:rsidRDefault="00D82C3E" w:rsidP="00DE7C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</w:pPr>
    </w:p>
    <w:p w14:paraId="000000BB" w14:textId="1581A1F5" w:rsidR="00D82C3E" w:rsidRPr="00451353" w:rsidRDefault="00055AF0" w:rsidP="00DE7C00">
      <w:pPr>
        <w:pStyle w:val="Nagwek3"/>
        <w:spacing w:before="0" w:after="0" w:line="276" w:lineRule="auto"/>
        <w:jc w:val="center"/>
        <w:rPr>
          <w:b/>
          <w:bCs/>
          <w:color w:val="auto"/>
          <w:sz w:val="24"/>
          <w:szCs w:val="24"/>
        </w:rPr>
      </w:pPr>
      <w:r w:rsidRPr="00451353">
        <w:rPr>
          <w:b/>
          <w:bCs/>
          <w:color w:val="auto"/>
          <w:sz w:val="24"/>
          <w:szCs w:val="24"/>
        </w:rPr>
        <w:t>§ 1</w:t>
      </w:r>
      <w:r w:rsidR="00451353" w:rsidRPr="00451353">
        <w:rPr>
          <w:b/>
          <w:bCs/>
          <w:color w:val="auto"/>
          <w:sz w:val="24"/>
          <w:szCs w:val="24"/>
        </w:rPr>
        <w:t>5</w:t>
      </w:r>
    </w:p>
    <w:p w14:paraId="000000BC" w14:textId="77777777" w:rsidR="00D82C3E" w:rsidRPr="00451353" w:rsidRDefault="00847285" w:rsidP="00DE7C00">
      <w:pPr>
        <w:spacing w:line="276" w:lineRule="auto"/>
        <w:jc w:val="both"/>
      </w:pPr>
      <w:r w:rsidRPr="00451353">
        <w:t>Umowa została sporządzona w czterech jednobrzmiących egzemplarzach, z których jeden przeznaczony jest dla Wykonawcy, trzy dla Zamawiającego.</w:t>
      </w:r>
    </w:p>
    <w:p w14:paraId="000000BD" w14:textId="77777777" w:rsidR="00D82C3E" w:rsidRPr="00451353" w:rsidRDefault="00D82C3E" w:rsidP="00DE7C00">
      <w:pPr>
        <w:pStyle w:val="Nagwek3"/>
        <w:spacing w:before="0" w:after="0" w:line="276" w:lineRule="auto"/>
        <w:jc w:val="center"/>
        <w:rPr>
          <w:b/>
          <w:bCs/>
          <w:color w:val="auto"/>
          <w:sz w:val="24"/>
          <w:szCs w:val="24"/>
        </w:rPr>
      </w:pPr>
    </w:p>
    <w:p w14:paraId="6B958622" w14:textId="77777777" w:rsidR="00DE7C00" w:rsidRDefault="00E23BE9" w:rsidP="00DE7C00">
      <w:pPr>
        <w:spacing w:line="276" w:lineRule="auto"/>
        <w:rPr>
          <w:b/>
          <w:bCs/>
        </w:rPr>
      </w:pPr>
      <w:r>
        <w:rPr>
          <w:b/>
          <w:bCs/>
        </w:rPr>
        <w:t xml:space="preserve">                     </w:t>
      </w:r>
    </w:p>
    <w:p w14:paraId="75C730D8" w14:textId="77777777" w:rsidR="00DE7C00" w:rsidRDefault="00DE7C00" w:rsidP="00DE7C00">
      <w:pPr>
        <w:spacing w:line="276" w:lineRule="auto"/>
        <w:rPr>
          <w:b/>
          <w:bCs/>
        </w:rPr>
      </w:pPr>
    </w:p>
    <w:p w14:paraId="000000BE" w14:textId="75A9D616" w:rsidR="00D82C3E" w:rsidRPr="00451353" w:rsidRDefault="00847285" w:rsidP="00DE7C00">
      <w:pPr>
        <w:spacing w:line="276" w:lineRule="auto"/>
        <w:jc w:val="center"/>
        <w:rPr>
          <w:b/>
          <w:bCs/>
        </w:rPr>
      </w:pPr>
      <w:r w:rsidRPr="00451353">
        <w:rPr>
          <w:b/>
          <w:bCs/>
        </w:rPr>
        <w:t>Wykonawca</w:t>
      </w:r>
      <w:r w:rsidRPr="00451353">
        <w:rPr>
          <w:b/>
          <w:bCs/>
        </w:rPr>
        <w:tab/>
      </w:r>
      <w:r w:rsidRPr="00451353">
        <w:rPr>
          <w:b/>
          <w:bCs/>
        </w:rPr>
        <w:tab/>
      </w:r>
      <w:r w:rsidRPr="00451353">
        <w:rPr>
          <w:b/>
          <w:bCs/>
        </w:rPr>
        <w:tab/>
      </w:r>
      <w:r w:rsidR="00E23BE9">
        <w:rPr>
          <w:b/>
          <w:bCs/>
        </w:rPr>
        <w:t xml:space="preserve">    </w:t>
      </w:r>
      <w:r w:rsidRPr="00451353">
        <w:rPr>
          <w:b/>
          <w:bCs/>
        </w:rPr>
        <w:tab/>
      </w:r>
      <w:r w:rsidRPr="00451353">
        <w:rPr>
          <w:b/>
          <w:bCs/>
        </w:rPr>
        <w:tab/>
      </w:r>
      <w:r w:rsidRPr="00451353">
        <w:rPr>
          <w:b/>
          <w:bCs/>
        </w:rPr>
        <w:tab/>
      </w:r>
      <w:r w:rsidR="0049371D" w:rsidRPr="00451353">
        <w:rPr>
          <w:b/>
          <w:bCs/>
        </w:rPr>
        <w:t xml:space="preserve"> </w:t>
      </w:r>
      <w:r w:rsidR="00E23BE9">
        <w:rPr>
          <w:b/>
          <w:bCs/>
        </w:rPr>
        <w:t xml:space="preserve">       </w:t>
      </w:r>
      <w:r w:rsidRPr="00451353">
        <w:rPr>
          <w:b/>
          <w:bCs/>
        </w:rPr>
        <w:t>Zamawiający</w:t>
      </w:r>
    </w:p>
    <w:p w14:paraId="000000BF" w14:textId="77777777" w:rsidR="00D82C3E" w:rsidRPr="00451353" w:rsidRDefault="00D82C3E" w:rsidP="00DE7C00">
      <w:pPr>
        <w:spacing w:line="276" w:lineRule="auto"/>
      </w:pPr>
    </w:p>
    <w:sectPr w:rsidR="00D82C3E" w:rsidRPr="00451353">
      <w:headerReference w:type="default" r:id="rId7"/>
      <w:pgSz w:w="11906" w:h="16838"/>
      <w:pgMar w:top="851" w:right="1418" w:bottom="851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34F9EA" w14:textId="77777777" w:rsidR="00772F0E" w:rsidRDefault="00772F0E">
      <w:r>
        <w:separator/>
      </w:r>
    </w:p>
  </w:endnote>
  <w:endnote w:type="continuationSeparator" w:id="0">
    <w:p w14:paraId="4E454A72" w14:textId="77777777" w:rsidR="00772F0E" w:rsidRDefault="00772F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552BC8A-EA65-4323-9AA4-0332BECC2A86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  <w:embedRegular r:id="rId2" w:fontKey="{B48BC91D-48ED-45B6-A2DC-7153286FE66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212E45BA-90A7-40B5-9551-895B5ADB388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ED8616" w14:textId="77777777" w:rsidR="00772F0E" w:rsidRDefault="00772F0E">
      <w:r>
        <w:separator/>
      </w:r>
    </w:p>
  </w:footnote>
  <w:footnote w:type="continuationSeparator" w:id="0">
    <w:p w14:paraId="497204CF" w14:textId="77777777" w:rsidR="00772F0E" w:rsidRDefault="00772F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C1" w14:textId="63483EFB" w:rsidR="00D82C3E" w:rsidRDefault="00B527F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color w:val="000000"/>
        <w:sz w:val="20"/>
        <w:szCs w:val="20"/>
      </w:rPr>
      <w:t>PROJEKT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33E67"/>
    <w:multiLevelType w:val="hybridMultilevel"/>
    <w:tmpl w:val="E0D0420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627986"/>
    <w:multiLevelType w:val="multilevel"/>
    <w:tmpl w:val="B2B8F3D2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89C6DAD"/>
    <w:multiLevelType w:val="multilevel"/>
    <w:tmpl w:val="89A63E04"/>
    <w:lvl w:ilvl="0">
      <w:start w:val="1"/>
      <w:numFmt w:val="decimal"/>
      <w:lvlText w:val="%1."/>
      <w:lvlJc w:val="left"/>
      <w:pPr>
        <w:ind w:left="360" w:hanging="360"/>
      </w:pPr>
      <w:rPr>
        <w:color w:val="000000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71F30C5"/>
    <w:multiLevelType w:val="hybridMultilevel"/>
    <w:tmpl w:val="838038A6"/>
    <w:lvl w:ilvl="0" w:tplc="7518848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Theme="minorEastAsia" w:hAnsi="Times New Roman" w:cs="Times New Roman" w:hint="default"/>
      </w:rPr>
    </w:lvl>
    <w:lvl w:ilvl="1" w:tplc="6D363B7C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492EC2CE">
      <w:start w:val="1"/>
      <w:numFmt w:val="decimal"/>
      <w:lvlText w:val="%3)"/>
      <w:lvlJc w:val="left"/>
      <w:pPr>
        <w:ind w:left="643" w:hanging="360"/>
      </w:pPr>
      <w:rPr>
        <w:rFonts w:hint="default"/>
      </w:rPr>
    </w:lvl>
    <w:lvl w:ilvl="3" w:tplc="04150011">
      <w:start w:val="1"/>
      <w:numFmt w:val="decimal"/>
      <w:lvlText w:val="%4)"/>
      <w:lvlJc w:val="left"/>
      <w:pPr>
        <w:ind w:left="252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21C24A3B"/>
    <w:multiLevelType w:val="multilevel"/>
    <w:tmpl w:val="0CF8FA5A"/>
    <w:lvl w:ilvl="0">
      <w:start w:val="1"/>
      <w:numFmt w:val="decimal"/>
      <w:lvlText w:val="%1."/>
      <w:lvlJc w:val="left"/>
      <w:pPr>
        <w:ind w:left="680" w:hanging="300"/>
      </w:pPr>
      <w:rPr>
        <w:b w:val="0"/>
        <w:bCs w:val="0"/>
        <w:i w:val="0"/>
        <w:iCs w:val="0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5" w15:restartNumberingAfterBreak="0">
    <w:nsid w:val="22E90F42"/>
    <w:multiLevelType w:val="multilevel"/>
    <w:tmpl w:val="39560F96"/>
    <w:lvl w:ilvl="0">
      <w:start w:val="1"/>
      <w:numFmt w:val="decimal"/>
      <w:lvlText w:val="%1)"/>
      <w:lvlJc w:val="left"/>
      <w:pPr>
        <w:ind w:left="785" w:hanging="360"/>
      </w:pPr>
      <w:rPr>
        <w:rFonts w:ascii="Times New Roman" w:eastAsia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24DE1E3F"/>
    <w:multiLevelType w:val="multilevel"/>
    <w:tmpl w:val="2896768A"/>
    <w:lvl w:ilvl="0">
      <w:start w:val="1"/>
      <w:numFmt w:val="decimal"/>
      <w:lvlText w:val="%1."/>
      <w:lvlJc w:val="left"/>
      <w:pPr>
        <w:ind w:left="284" w:hanging="284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35496A"/>
    <w:multiLevelType w:val="multilevel"/>
    <w:tmpl w:val="0020111E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."/>
      <w:lvlJc w:val="left"/>
      <w:pPr>
        <w:ind w:left="1800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decimal"/>
      <w:lvlText w:val="%5."/>
      <w:lvlJc w:val="left"/>
      <w:pPr>
        <w:ind w:left="3240" w:hanging="360"/>
      </w:pPr>
    </w:lvl>
    <w:lvl w:ilvl="5">
      <w:start w:val="1"/>
      <w:numFmt w:val="decimal"/>
      <w:lvlText w:val="%6."/>
      <w:lvlJc w:val="left"/>
      <w:pPr>
        <w:ind w:left="3960" w:hanging="36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decimal"/>
      <w:lvlText w:val="%8."/>
      <w:lvlJc w:val="left"/>
      <w:pPr>
        <w:ind w:left="5400" w:hanging="360"/>
      </w:pPr>
    </w:lvl>
    <w:lvl w:ilvl="8">
      <w:start w:val="1"/>
      <w:numFmt w:val="decimal"/>
      <w:lvlText w:val="%9."/>
      <w:lvlJc w:val="left"/>
      <w:pPr>
        <w:ind w:left="6120" w:hanging="360"/>
      </w:pPr>
    </w:lvl>
  </w:abstractNum>
  <w:abstractNum w:abstractNumId="8" w15:restartNumberingAfterBreak="0">
    <w:nsid w:val="2BB31FA1"/>
    <w:multiLevelType w:val="multilevel"/>
    <w:tmpl w:val="51F4566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C3D4D82"/>
    <w:multiLevelType w:val="multilevel"/>
    <w:tmpl w:val="7722C772"/>
    <w:lvl w:ilvl="0">
      <w:start w:val="1"/>
      <w:numFmt w:val="decimal"/>
      <w:lvlText w:val="%1)"/>
      <w:lvlJc w:val="left"/>
      <w:pPr>
        <w:ind w:left="708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0" w15:restartNumberingAfterBreak="0">
    <w:nsid w:val="2F9B15EC"/>
    <w:multiLevelType w:val="multilevel"/>
    <w:tmpl w:val="8356EE6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33529FF"/>
    <w:multiLevelType w:val="multilevel"/>
    <w:tmpl w:val="51F4566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6017E19"/>
    <w:multiLevelType w:val="multilevel"/>
    <w:tmpl w:val="BBEC007C"/>
    <w:lvl w:ilvl="0">
      <w:start w:val="1"/>
      <w:numFmt w:val="decimal"/>
      <w:lvlText w:val="%1."/>
      <w:lvlJc w:val="left"/>
      <w:pPr>
        <w:ind w:left="284" w:hanging="284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09606C"/>
    <w:multiLevelType w:val="multilevel"/>
    <w:tmpl w:val="6C00C582"/>
    <w:lvl w:ilvl="0">
      <w:start w:val="1"/>
      <w:numFmt w:val="decimal"/>
      <w:lvlText w:val="%1."/>
      <w:lvlJc w:val="left"/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46C411E6"/>
    <w:multiLevelType w:val="multilevel"/>
    <w:tmpl w:val="C8CA9C9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E304C6"/>
    <w:multiLevelType w:val="multilevel"/>
    <w:tmpl w:val="B0D0BCF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1753017"/>
    <w:multiLevelType w:val="multilevel"/>
    <w:tmpl w:val="1D1ACB62"/>
    <w:lvl w:ilvl="0">
      <w:start w:val="1"/>
      <w:numFmt w:val="decimal"/>
      <w:lvlText w:val="%1)"/>
      <w:lvlJc w:val="left"/>
      <w:pPr>
        <w:ind w:left="785" w:hanging="360"/>
      </w:p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abstractNum w:abstractNumId="17" w15:restartNumberingAfterBreak="0">
    <w:nsid w:val="59E87141"/>
    <w:multiLevelType w:val="hybridMultilevel"/>
    <w:tmpl w:val="F49E0248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B3F476A"/>
    <w:multiLevelType w:val="multilevel"/>
    <w:tmpl w:val="D1900C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080" w:hanging="40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304647"/>
    <w:multiLevelType w:val="multilevel"/>
    <w:tmpl w:val="BC269CF0"/>
    <w:lvl w:ilvl="0">
      <w:start w:val="1"/>
      <w:numFmt w:val="decimal"/>
      <w:lvlText w:val="%1)"/>
      <w:lvlJc w:val="left"/>
      <w:pPr>
        <w:ind w:left="501" w:hanging="360"/>
      </w:pPr>
    </w:lvl>
    <w:lvl w:ilvl="1">
      <w:start w:val="1"/>
      <w:numFmt w:val="lowerLetter"/>
      <w:lvlText w:val="%2."/>
      <w:lvlJc w:val="left"/>
      <w:pPr>
        <w:ind w:left="1221" w:hanging="360"/>
      </w:pPr>
    </w:lvl>
    <w:lvl w:ilvl="2">
      <w:start w:val="1"/>
      <w:numFmt w:val="lowerRoman"/>
      <w:lvlText w:val="%3."/>
      <w:lvlJc w:val="right"/>
      <w:pPr>
        <w:ind w:left="1941" w:hanging="180"/>
      </w:pPr>
    </w:lvl>
    <w:lvl w:ilvl="3">
      <w:start w:val="1"/>
      <w:numFmt w:val="decimal"/>
      <w:lvlText w:val="%4."/>
      <w:lvlJc w:val="left"/>
      <w:pPr>
        <w:ind w:left="2661" w:hanging="360"/>
      </w:pPr>
    </w:lvl>
    <w:lvl w:ilvl="4">
      <w:start w:val="1"/>
      <w:numFmt w:val="lowerLetter"/>
      <w:lvlText w:val="%5."/>
      <w:lvlJc w:val="left"/>
      <w:pPr>
        <w:ind w:left="3381" w:hanging="360"/>
      </w:pPr>
    </w:lvl>
    <w:lvl w:ilvl="5">
      <w:start w:val="1"/>
      <w:numFmt w:val="lowerRoman"/>
      <w:lvlText w:val="%6."/>
      <w:lvlJc w:val="right"/>
      <w:pPr>
        <w:ind w:left="4101" w:hanging="180"/>
      </w:pPr>
    </w:lvl>
    <w:lvl w:ilvl="6">
      <w:start w:val="1"/>
      <w:numFmt w:val="decimal"/>
      <w:lvlText w:val="%7."/>
      <w:lvlJc w:val="left"/>
      <w:pPr>
        <w:ind w:left="4821" w:hanging="360"/>
      </w:pPr>
    </w:lvl>
    <w:lvl w:ilvl="7">
      <w:start w:val="1"/>
      <w:numFmt w:val="lowerLetter"/>
      <w:lvlText w:val="%8."/>
      <w:lvlJc w:val="left"/>
      <w:pPr>
        <w:ind w:left="5541" w:hanging="360"/>
      </w:pPr>
    </w:lvl>
    <w:lvl w:ilvl="8">
      <w:start w:val="1"/>
      <w:numFmt w:val="lowerRoman"/>
      <w:lvlText w:val="%9."/>
      <w:lvlJc w:val="right"/>
      <w:pPr>
        <w:ind w:left="6261" w:hanging="180"/>
      </w:pPr>
    </w:lvl>
  </w:abstractNum>
  <w:abstractNum w:abstractNumId="20" w15:restartNumberingAfterBreak="0">
    <w:nsid w:val="67863E55"/>
    <w:multiLevelType w:val="multilevel"/>
    <w:tmpl w:val="EA16122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6A267EC"/>
    <w:multiLevelType w:val="hybridMultilevel"/>
    <w:tmpl w:val="45B6A66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B1A6964"/>
    <w:multiLevelType w:val="multilevel"/>
    <w:tmpl w:val="FE1AD0C6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color w:val="auto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7E845F4E"/>
    <w:multiLevelType w:val="multilevel"/>
    <w:tmpl w:val="0602DBC2"/>
    <w:lvl w:ilvl="0">
      <w:start w:val="1"/>
      <w:numFmt w:val="decimal"/>
      <w:lvlText w:val="%1)"/>
      <w:lvlJc w:val="left"/>
      <w:pPr>
        <w:ind w:left="780" w:hanging="360"/>
      </w:pPr>
    </w:lvl>
    <w:lvl w:ilvl="1">
      <w:start w:val="1"/>
      <w:numFmt w:val="lowerLetter"/>
      <w:lvlText w:val="%2."/>
      <w:lvlJc w:val="left"/>
      <w:pPr>
        <w:ind w:left="1500" w:hanging="360"/>
      </w:pPr>
    </w:lvl>
    <w:lvl w:ilvl="2">
      <w:start w:val="1"/>
      <w:numFmt w:val="lowerRoman"/>
      <w:lvlText w:val="%3."/>
      <w:lvlJc w:val="right"/>
      <w:pPr>
        <w:ind w:left="2220" w:hanging="180"/>
      </w:pPr>
    </w:lvl>
    <w:lvl w:ilvl="3">
      <w:start w:val="1"/>
      <w:numFmt w:val="decimal"/>
      <w:lvlText w:val="%4."/>
      <w:lvlJc w:val="left"/>
      <w:pPr>
        <w:ind w:left="2940" w:hanging="360"/>
      </w:pPr>
    </w:lvl>
    <w:lvl w:ilvl="4">
      <w:start w:val="1"/>
      <w:numFmt w:val="lowerLetter"/>
      <w:lvlText w:val="%5."/>
      <w:lvlJc w:val="left"/>
      <w:pPr>
        <w:ind w:left="3660" w:hanging="360"/>
      </w:pPr>
    </w:lvl>
    <w:lvl w:ilvl="5">
      <w:start w:val="1"/>
      <w:numFmt w:val="lowerRoman"/>
      <w:lvlText w:val="%6."/>
      <w:lvlJc w:val="right"/>
      <w:pPr>
        <w:ind w:left="4380" w:hanging="180"/>
      </w:pPr>
    </w:lvl>
    <w:lvl w:ilvl="6">
      <w:start w:val="1"/>
      <w:numFmt w:val="decimal"/>
      <w:lvlText w:val="%7."/>
      <w:lvlJc w:val="left"/>
      <w:pPr>
        <w:ind w:left="5100" w:hanging="360"/>
      </w:pPr>
    </w:lvl>
    <w:lvl w:ilvl="7">
      <w:start w:val="1"/>
      <w:numFmt w:val="lowerLetter"/>
      <w:lvlText w:val="%8."/>
      <w:lvlJc w:val="left"/>
      <w:pPr>
        <w:ind w:left="5820" w:hanging="360"/>
      </w:pPr>
    </w:lvl>
    <w:lvl w:ilvl="8">
      <w:start w:val="1"/>
      <w:numFmt w:val="lowerRoman"/>
      <w:lvlText w:val="%9."/>
      <w:lvlJc w:val="right"/>
      <w:pPr>
        <w:ind w:left="6540" w:hanging="180"/>
      </w:pPr>
    </w:lvl>
  </w:abstractNum>
  <w:num w:numId="1" w16cid:durableId="1580015851">
    <w:abstractNumId w:val="7"/>
  </w:num>
  <w:num w:numId="2" w16cid:durableId="1554927445">
    <w:abstractNumId w:val="12"/>
  </w:num>
  <w:num w:numId="3" w16cid:durableId="744841017">
    <w:abstractNumId w:val="14"/>
  </w:num>
  <w:num w:numId="4" w16cid:durableId="782190468">
    <w:abstractNumId w:val="4"/>
  </w:num>
  <w:num w:numId="5" w16cid:durableId="2000190743">
    <w:abstractNumId w:val="18"/>
  </w:num>
  <w:num w:numId="6" w16cid:durableId="902300057">
    <w:abstractNumId w:val="23"/>
  </w:num>
  <w:num w:numId="7" w16cid:durableId="521285043">
    <w:abstractNumId w:val="1"/>
  </w:num>
  <w:num w:numId="8" w16cid:durableId="2020740781">
    <w:abstractNumId w:val="19"/>
  </w:num>
  <w:num w:numId="9" w16cid:durableId="38823572">
    <w:abstractNumId w:val="22"/>
  </w:num>
  <w:num w:numId="10" w16cid:durableId="808978846">
    <w:abstractNumId w:val="5"/>
  </w:num>
  <w:num w:numId="11" w16cid:durableId="1003169816">
    <w:abstractNumId w:val="2"/>
  </w:num>
  <w:num w:numId="12" w16cid:durableId="921177673">
    <w:abstractNumId w:val="15"/>
  </w:num>
  <w:num w:numId="13" w16cid:durableId="1443186194">
    <w:abstractNumId w:val="8"/>
  </w:num>
  <w:num w:numId="14" w16cid:durableId="1749956665">
    <w:abstractNumId w:val="10"/>
  </w:num>
  <w:num w:numId="15" w16cid:durableId="1039160853">
    <w:abstractNumId w:val="20"/>
  </w:num>
  <w:num w:numId="16" w16cid:durableId="856508239">
    <w:abstractNumId w:val="16"/>
  </w:num>
  <w:num w:numId="17" w16cid:durableId="311561235">
    <w:abstractNumId w:val="6"/>
  </w:num>
  <w:num w:numId="18" w16cid:durableId="661006347">
    <w:abstractNumId w:val="9"/>
  </w:num>
  <w:num w:numId="19" w16cid:durableId="1248075527">
    <w:abstractNumId w:val="11"/>
  </w:num>
  <w:num w:numId="20" w16cid:durableId="195656574">
    <w:abstractNumId w:val="21"/>
  </w:num>
  <w:num w:numId="21" w16cid:durableId="32392318">
    <w:abstractNumId w:val="17"/>
  </w:num>
  <w:num w:numId="22" w16cid:durableId="1279490064">
    <w:abstractNumId w:val="0"/>
  </w:num>
  <w:num w:numId="23" w16cid:durableId="285741392">
    <w:abstractNumId w:val="3"/>
  </w:num>
  <w:num w:numId="24" w16cid:durableId="27344619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2C3E"/>
    <w:rsid w:val="000122D8"/>
    <w:rsid w:val="000204B0"/>
    <w:rsid w:val="000371C3"/>
    <w:rsid w:val="0005084B"/>
    <w:rsid w:val="00055AF0"/>
    <w:rsid w:val="0008053C"/>
    <w:rsid w:val="000C4F4E"/>
    <w:rsid w:val="00122876"/>
    <w:rsid w:val="0021013C"/>
    <w:rsid w:val="002828E2"/>
    <w:rsid w:val="003879F3"/>
    <w:rsid w:val="003B5E06"/>
    <w:rsid w:val="0043715C"/>
    <w:rsid w:val="00451353"/>
    <w:rsid w:val="004629F2"/>
    <w:rsid w:val="0049371D"/>
    <w:rsid w:val="004C67A1"/>
    <w:rsid w:val="00507CE9"/>
    <w:rsid w:val="00551C5E"/>
    <w:rsid w:val="005B351C"/>
    <w:rsid w:val="005F67DD"/>
    <w:rsid w:val="005F762A"/>
    <w:rsid w:val="006032C7"/>
    <w:rsid w:val="00654395"/>
    <w:rsid w:val="00684D02"/>
    <w:rsid w:val="006F2914"/>
    <w:rsid w:val="0074217F"/>
    <w:rsid w:val="00747BBA"/>
    <w:rsid w:val="00772F0E"/>
    <w:rsid w:val="007813DF"/>
    <w:rsid w:val="00784B9E"/>
    <w:rsid w:val="00793AE8"/>
    <w:rsid w:val="00847285"/>
    <w:rsid w:val="008559B0"/>
    <w:rsid w:val="008F3C97"/>
    <w:rsid w:val="008F70C6"/>
    <w:rsid w:val="00911DA2"/>
    <w:rsid w:val="0098684D"/>
    <w:rsid w:val="009A1E3D"/>
    <w:rsid w:val="009E7290"/>
    <w:rsid w:val="00A05E78"/>
    <w:rsid w:val="00A235A3"/>
    <w:rsid w:val="00A509F7"/>
    <w:rsid w:val="00A92D1D"/>
    <w:rsid w:val="00AD3DBE"/>
    <w:rsid w:val="00B230BA"/>
    <w:rsid w:val="00B527FC"/>
    <w:rsid w:val="00B65F45"/>
    <w:rsid w:val="00B9578B"/>
    <w:rsid w:val="00BB745A"/>
    <w:rsid w:val="00C16010"/>
    <w:rsid w:val="00C63DCE"/>
    <w:rsid w:val="00CC6340"/>
    <w:rsid w:val="00D82C3E"/>
    <w:rsid w:val="00D84B20"/>
    <w:rsid w:val="00D974FF"/>
    <w:rsid w:val="00DA0258"/>
    <w:rsid w:val="00DB5EC5"/>
    <w:rsid w:val="00DE30EF"/>
    <w:rsid w:val="00DE7C00"/>
    <w:rsid w:val="00E23BE9"/>
    <w:rsid w:val="00E66E25"/>
    <w:rsid w:val="00E67F0D"/>
    <w:rsid w:val="00EF3561"/>
    <w:rsid w:val="00F32D8D"/>
    <w:rsid w:val="00F45F33"/>
    <w:rsid w:val="00FA460E"/>
    <w:rsid w:val="00FB7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06198B"/>
  <w15:docId w15:val="{C01BCBDC-2F2C-4D18-924E-A7E9537B03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rFonts w:ascii="Calibri" w:eastAsia="Calibri" w:hAnsi="Calibri" w:cs="Calibri"/>
      <w:color w:val="2F5496"/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160" w:after="80"/>
      <w:outlineLvl w:val="1"/>
    </w:pPr>
    <w:rPr>
      <w:rFonts w:ascii="Calibri" w:eastAsia="Calibri" w:hAnsi="Calibri" w:cs="Calibri"/>
      <w:color w:val="2F5496"/>
      <w:sz w:val="32"/>
      <w:szCs w:val="32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/>
    </w:pPr>
    <w:rPr>
      <w:rFonts w:ascii="Calibri" w:eastAsia="Calibri" w:hAnsi="Calibri" w:cs="Calibri"/>
      <w:sz w:val="56"/>
      <w:szCs w:val="56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Akapitzlist">
    <w:name w:val="List Paragraph"/>
    <w:basedOn w:val="Normalny"/>
    <w:uiPriority w:val="34"/>
    <w:qFormat/>
    <w:rsid w:val="00055AF0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9E729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E7290"/>
  </w:style>
  <w:style w:type="paragraph" w:styleId="Stopka">
    <w:name w:val="footer"/>
    <w:basedOn w:val="Normalny"/>
    <w:link w:val="StopkaZnak"/>
    <w:uiPriority w:val="99"/>
    <w:unhideWhenUsed/>
    <w:rsid w:val="009E729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E7290"/>
  </w:style>
  <w:style w:type="character" w:customStyle="1" w:styleId="Bodytext">
    <w:name w:val="Body text_"/>
    <w:link w:val="Tekstpodstawowy6"/>
    <w:rsid w:val="00E23BE9"/>
    <w:rPr>
      <w:rFonts w:ascii="Microsoft Sans Serif" w:eastAsia="Microsoft Sans Serif" w:hAnsi="Microsoft Sans Serif" w:cs="Microsoft Sans Serif"/>
      <w:sz w:val="17"/>
      <w:szCs w:val="17"/>
      <w:shd w:val="clear" w:color="auto" w:fill="FFFFFF"/>
    </w:rPr>
  </w:style>
  <w:style w:type="paragraph" w:customStyle="1" w:styleId="Tekstpodstawowy6">
    <w:name w:val="Tekst podstawowy6"/>
    <w:basedOn w:val="Normalny"/>
    <w:link w:val="Bodytext"/>
    <w:rsid w:val="00E23BE9"/>
    <w:pPr>
      <w:widowControl w:val="0"/>
      <w:shd w:val="clear" w:color="auto" w:fill="FFFFFF"/>
      <w:spacing w:line="389" w:lineRule="exact"/>
      <w:ind w:hanging="420"/>
    </w:pPr>
    <w:rPr>
      <w:rFonts w:ascii="Microsoft Sans Serif" w:eastAsia="Microsoft Sans Serif" w:hAnsi="Microsoft Sans Serif" w:cs="Microsoft Sans Serif"/>
      <w:sz w:val="17"/>
      <w:szCs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3975</Words>
  <Characters>23853</Characters>
  <Application>Microsoft Office Word</Application>
  <DocSecurity>0</DocSecurity>
  <Lines>198</Lines>
  <Paragraphs>55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Wioletta Jakieła</dc:creator>
  <cp:lastModifiedBy>Daniel Nowak</cp:lastModifiedBy>
  <cp:revision>3</cp:revision>
  <dcterms:created xsi:type="dcterms:W3CDTF">2026-02-12T12:08:00Z</dcterms:created>
  <dcterms:modified xsi:type="dcterms:W3CDTF">2026-02-12T12:14:00Z</dcterms:modified>
</cp:coreProperties>
</file>